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A74A2" w14:textId="77777777" w:rsidR="00A33BF0" w:rsidRDefault="00A33BF0">
      <w:pPr>
        <w:pStyle w:val="Standard"/>
        <w:jc w:val="both"/>
        <w:rPr>
          <w:sz w:val="20"/>
        </w:rPr>
      </w:pPr>
    </w:p>
    <w:p w14:paraId="2AC942D2" w14:textId="77777777" w:rsidR="00A33BF0" w:rsidRDefault="00A33BF0">
      <w:pPr>
        <w:pStyle w:val="Standard"/>
        <w:jc w:val="both"/>
        <w:rPr>
          <w:sz w:val="20"/>
        </w:rPr>
      </w:pPr>
    </w:p>
    <w:p w14:paraId="06152F36" w14:textId="57C57A15" w:rsidR="00A33BF0" w:rsidRDefault="00D55F8C">
      <w:pPr>
        <w:pStyle w:val="Standard"/>
        <w:spacing w:line="360" w:lineRule="auto"/>
        <w:ind w:left="340" w:right="40"/>
        <w:jc w:val="right"/>
        <w:rPr>
          <w:rFonts w:cs="Times New Roman"/>
          <w:b/>
          <w:bCs/>
          <w:i/>
          <w:iCs/>
        </w:rPr>
      </w:pPr>
      <w:r>
        <w:rPr>
          <w:rFonts w:cs="Times New Roman"/>
          <w:b/>
          <w:bCs/>
          <w:i/>
          <w:iCs/>
        </w:rPr>
        <w:t>MODELLO DI DICHIARAZIONE CUMULATIVA</w:t>
      </w:r>
    </w:p>
    <w:p w14:paraId="75C0D194" w14:textId="3C3D084E" w:rsidR="00A33BF0" w:rsidRPr="00DF792F" w:rsidRDefault="00DF792F" w:rsidP="00DF792F">
      <w:pPr>
        <w:pStyle w:val="Standard"/>
        <w:spacing w:line="360" w:lineRule="auto"/>
        <w:ind w:left="340" w:right="40"/>
        <w:jc w:val="right"/>
      </w:pPr>
      <w:r>
        <w:rPr>
          <w:rFonts w:cs="Times New Roman"/>
          <w:b/>
          <w:bCs/>
          <w:i/>
          <w:iCs/>
        </w:rPr>
        <w:t>ALLEGATO 1</w:t>
      </w:r>
    </w:p>
    <w:p w14:paraId="013505FE" w14:textId="0BE4C771" w:rsidR="00A33BF0" w:rsidRDefault="006F56F4">
      <w:pPr>
        <w:pStyle w:val="Standarduser"/>
        <w:jc w:val="right"/>
      </w:pPr>
      <w:r>
        <w:rPr>
          <w:rFonts w:cs="Times New Roman"/>
          <w:sz w:val="22"/>
        </w:rPr>
        <w:tab/>
      </w:r>
      <w:r>
        <w:rPr>
          <w:rFonts w:cs="Times New Roman"/>
          <w:sz w:val="22"/>
        </w:rPr>
        <w:tab/>
      </w:r>
      <w:r>
        <w:rPr>
          <w:rFonts w:cs="Times New Roman"/>
          <w:sz w:val="22"/>
        </w:rPr>
        <w:tab/>
      </w:r>
      <w:r>
        <w:rPr>
          <w:sz w:val="22"/>
        </w:rPr>
        <w:t>Spett.le</w:t>
      </w:r>
      <w:r>
        <w:rPr>
          <w:sz w:val="22"/>
        </w:rPr>
        <w:tab/>
        <w:t xml:space="preserve"> Comune di </w:t>
      </w:r>
      <w:r w:rsidR="003F7F02">
        <w:rPr>
          <w:sz w:val="22"/>
        </w:rPr>
        <w:t>SANTA MARIA CAPUA VETERE</w:t>
      </w:r>
    </w:p>
    <w:p w14:paraId="6A33920D" w14:textId="77777777" w:rsidR="00A33BF0" w:rsidRDefault="00D55F8C">
      <w:pPr>
        <w:pStyle w:val="Standarduser"/>
        <w:ind w:left="4247" w:firstLine="709"/>
        <w:jc w:val="right"/>
      </w:pPr>
      <w:r>
        <w:rPr>
          <w:sz w:val="22"/>
        </w:rPr>
        <w:t>Provincia di Ca</w:t>
      </w:r>
      <w:r w:rsidR="003F7F02">
        <w:rPr>
          <w:sz w:val="22"/>
        </w:rPr>
        <w:t>serta</w:t>
      </w:r>
    </w:p>
    <w:p w14:paraId="5776E014" w14:textId="77777777" w:rsidR="00A33BF0" w:rsidRDefault="00A33BF0">
      <w:pPr>
        <w:pStyle w:val="Standarduser"/>
        <w:rPr>
          <w:rFonts w:cs="Times New Roman"/>
          <w:b/>
          <w:sz w:val="22"/>
        </w:rPr>
      </w:pPr>
    </w:p>
    <w:p w14:paraId="067F3F07" w14:textId="77777777" w:rsidR="00A33BF0" w:rsidRDefault="00A33BF0">
      <w:pPr>
        <w:pStyle w:val="Standard"/>
        <w:jc w:val="both"/>
        <w:rPr>
          <w:rFonts w:cs="Times New Roman"/>
          <w:b/>
          <w:bCs/>
        </w:rPr>
      </w:pPr>
    </w:p>
    <w:p w14:paraId="5AA1A843" w14:textId="4367D89A" w:rsidR="00A33BF0" w:rsidRDefault="003F7F02">
      <w:pPr>
        <w:pStyle w:val="Titolo11"/>
        <w:tabs>
          <w:tab w:val="left" w:pos="-615"/>
        </w:tabs>
        <w:ind w:left="-30" w:right="45" w:firstLine="15"/>
        <w:jc w:val="both"/>
        <w:rPr>
          <w:rFonts w:ascii="Times New Roman" w:hAnsi="Times New Roman" w:cs="Times New Roman"/>
          <w:b w:val="0"/>
          <w:spacing w:val="44"/>
          <w:sz w:val="22"/>
          <w:szCs w:val="22"/>
        </w:rPr>
      </w:pPr>
      <w:r w:rsidRPr="003F7F02">
        <w:rPr>
          <w:rFonts w:ascii="Times New Roman" w:eastAsia="Times New Roman" w:hAnsi="Times New Roman" w:cs="Times New Roman"/>
          <w:color w:val="000000"/>
          <w:w w:val="105"/>
          <w:kern w:val="0"/>
          <w:sz w:val="22"/>
          <w:szCs w:val="22"/>
          <w:lang w:eastAsia="it-IT" w:bidi="ar-SA"/>
        </w:rPr>
        <w:t xml:space="preserve">PROCEDURA APERTA PER L’INDIVIDUAZIONE DI UN SOGGETTO “ENTE ATTUATORE” PER L’AFFIDAMENTO IN PROSECUZIONE </w:t>
      </w:r>
      <w:r w:rsidR="00EA0530">
        <w:rPr>
          <w:rFonts w:ascii="Times New Roman" w:eastAsia="Times New Roman" w:hAnsi="Times New Roman" w:cs="Times New Roman"/>
          <w:color w:val="000000"/>
          <w:w w:val="105"/>
          <w:kern w:val="0"/>
          <w:sz w:val="22"/>
          <w:szCs w:val="22"/>
          <w:lang w:eastAsia="it-IT" w:bidi="ar-SA"/>
        </w:rPr>
        <w:t>DAL</w:t>
      </w:r>
      <w:r w:rsidR="00C52856">
        <w:rPr>
          <w:rFonts w:ascii="Times New Roman" w:eastAsia="Times New Roman" w:hAnsi="Times New Roman" w:cs="Times New Roman"/>
          <w:color w:val="000000"/>
          <w:w w:val="105"/>
          <w:kern w:val="0"/>
          <w:sz w:val="22"/>
          <w:szCs w:val="22"/>
          <w:lang w:eastAsia="it-IT" w:bidi="ar-SA"/>
        </w:rPr>
        <w:t xml:space="preserve"> </w:t>
      </w:r>
      <w:r w:rsidR="00EA0530">
        <w:rPr>
          <w:rFonts w:ascii="Times New Roman" w:eastAsia="Times New Roman" w:hAnsi="Times New Roman" w:cs="Times New Roman"/>
          <w:color w:val="000000"/>
          <w:w w:val="105"/>
          <w:kern w:val="0"/>
          <w:sz w:val="22"/>
          <w:szCs w:val="22"/>
          <w:lang w:eastAsia="it-IT" w:bidi="ar-SA"/>
        </w:rPr>
        <w:t xml:space="preserve">01/10/2023 AL 31/12/2025 </w:t>
      </w:r>
      <w:r w:rsidR="00C52856">
        <w:rPr>
          <w:rFonts w:ascii="Times New Roman" w:eastAsia="Times New Roman" w:hAnsi="Times New Roman" w:cs="Times New Roman"/>
          <w:color w:val="000000"/>
          <w:w w:val="105"/>
          <w:kern w:val="0"/>
          <w:sz w:val="22"/>
          <w:szCs w:val="22"/>
          <w:lang w:eastAsia="it-IT" w:bidi="ar-SA"/>
        </w:rPr>
        <w:t xml:space="preserve">DEL </w:t>
      </w:r>
      <w:r w:rsidRPr="003F7F02">
        <w:rPr>
          <w:rFonts w:ascii="Times New Roman" w:eastAsia="Times New Roman" w:hAnsi="Times New Roman" w:cs="Times New Roman"/>
          <w:color w:val="000000"/>
          <w:w w:val="105"/>
          <w:kern w:val="0"/>
          <w:sz w:val="22"/>
          <w:szCs w:val="22"/>
          <w:lang w:eastAsia="it-IT" w:bidi="ar-SA"/>
        </w:rPr>
        <w:t>PROGETTO S.A.I. DEL COMUNE DI SANTA MARIA CAPUA VETERE PER LA REALIZZAZIONE DELLE POLITICHE DELL’ASILO - CATEGORIA “ORDINARI” N. 35 UOMINI E DONNE ADULTI, GIÀ ATTIVO PER I TRIENNI 2014/2016</w:t>
      </w:r>
      <w:r w:rsidR="00EA0530">
        <w:rPr>
          <w:rFonts w:ascii="Times New Roman" w:eastAsia="Times New Roman" w:hAnsi="Times New Roman" w:cs="Times New Roman"/>
          <w:color w:val="000000"/>
          <w:w w:val="105"/>
          <w:kern w:val="0"/>
          <w:sz w:val="22"/>
          <w:szCs w:val="22"/>
          <w:lang w:eastAsia="it-IT" w:bidi="ar-SA"/>
        </w:rPr>
        <w:t xml:space="preserve">, </w:t>
      </w:r>
      <w:r w:rsidRPr="003F7F02">
        <w:rPr>
          <w:rFonts w:ascii="Times New Roman" w:eastAsia="Times New Roman" w:hAnsi="Times New Roman" w:cs="Times New Roman"/>
          <w:color w:val="000000"/>
          <w:w w:val="105"/>
          <w:kern w:val="0"/>
          <w:sz w:val="22"/>
          <w:szCs w:val="22"/>
          <w:lang w:eastAsia="it-IT" w:bidi="ar-SA"/>
        </w:rPr>
        <w:t>2017/</w:t>
      </w:r>
      <w:r w:rsidR="00EA0530">
        <w:rPr>
          <w:rFonts w:ascii="Times New Roman" w:eastAsia="Times New Roman" w:hAnsi="Times New Roman" w:cs="Times New Roman"/>
          <w:color w:val="000000"/>
          <w:w w:val="105"/>
          <w:kern w:val="0"/>
          <w:sz w:val="22"/>
          <w:szCs w:val="22"/>
          <w:lang w:eastAsia="it-IT" w:bidi="ar-SA"/>
        </w:rPr>
        <w:t>2019, ANNO 2020</w:t>
      </w:r>
      <w:r w:rsidRPr="003F7F02">
        <w:rPr>
          <w:rFonts w:ascii="Times New Roman" w:eastAsia="Times New Roman" w:hAnsi="Times New Roman" w:cs="Times New Roman"/>
          <w:color w:val="000000"/>
          <w:w w:val="105"/>
          <w:kern w:val="0"/>
          <w:sz w:val="22"/>
          <w:szCs w:val="22"/>
          <w:lang w:eastAsia="it-IT" w:bidi="ar-SA"/>
        </w:rPr>
        <w:t xml:space="preserve"> E NEL BIENNIO 2021/2022. CIG:    </w:t>
      </w:r>
      <w:r w:rsidR="00A16E83" w:rsidRPr="00A16E83">
        <w:rPr>
          <w:rFonts w:ascii="Times New Roman" w:eastAsia="Times New Roman" w:hAnsi="Times New Roman" w:cs="Times New Roman"/>
          <w:color w:val="000000"/>
          <w:w w:val="105"/>
          <w:kern w:val="0"/>
          <w:sz w:val="22"/>
          <w:szCs w:val="22"/>
          <w:lang w:eastAsia="it-IT" w:bidi="ar-SA"/>
        </w:rPr>
        <w:t>9852634AC7</w:t>
      </w:r>
    </w:p>
    <w:p w14:paraId="06C0FF70" w14:textId="77777777" w:rsidR="00A33BF0" w:rsidRDefault="00A33BF0">
      <w:pPr>
        <w:pStyle w:val="Titolo11"/>
        <w:tabs>
          <w:tab w:val="left" w:pos="-615"/>
        </w:tabs>
        <w:ind w:left="-30" w:right="45" w:firstLine="15"/>
        <w:jc w:val="both"/>
        <w:rPr>
          <w:rFonts w:ascii="Times New Roman" w:hAnsi="Times New Roman" w:cs="Times New Roman"/>
          <w:b w:val="0"/>
          <w:spacing w:val="44"/>
          <w:sz w:val="22"/>
          <w:szCs w:val="22"/>
        </w:rPr>
      </w:pPr>
    </w:p>
    <w:p w14:paraId="35143126" w14:textId="77777777" w:rsidR="00A33BF0" w:rsidRDefault="006F56F4">
      <w:pPr>
        <w:pStyle w:val="Standarduser"/>
        <w:spacing w:line="360" w:lineRule="auto"/>
      </w:pPr>
      <w:r>
        <w:rPr>
          <w:sz w:val="22"/>
        </w:rPr>
        <w:t xml:space="preserve">Il/La sottoscritto/a </w:t>
      </w:r>
      <w:r>
        <w:rPr>
          <w:sz w:val="22"/>
        </w:rPr>
        <w:tab/>
        <w:t>____________________________________________________________________</w:t>
      </w:r>
    </w:p>
    <w:p w14:paraId="62AE40E4" w14:textId="77777777" w:rsidR="00A33BF0" w:rsidRDefault="006F56F4">
      <w:pPr>
        <w:pStyle w:val="Standarduser"/>
        <w:spacing w:line="360" w:lineRule="auto"/>
      </w:pPr>
      <w:r>
        <w:rPr>
          <w:sz w:val="22"/>
        </w:rPr>
        <w:t xml:space="preserve">nato/a il </w:t>
      </w:r>
      <w:r>
        <w:rPr>
          <w:sz w:val="22"/>
        </w:rPr>
        <w:tab/>
      </w:r>
      <w:r>
        <w:rPr>
          <w:sz w:val="22"/>
        </w:rPr>
        <w:tab/>
        <w:t>_______________a ______________________________prov._________________</w:t>
      </w:r>
    </w:p>
    <w:p w14:paraId="51FC4C9C" w14:textId="77777777" w:rsidR="00A33BF0" w:rsidRDefault="006F56F4">
      <w:pPr>
        <w:pStyle w:val="Standarduser"/>
        <w:spacing w:line="360" w:lineRule="auto"/>
      </w:pPr>
      <w:r>
        <w:rPr>
          <w:sz w:val="22"/>
        </w:rPr>
        <w:t xml:space="preserve">in qualità di </w:t>
      </w:r>
      <w:r>
        <w:rPr>
          <w:sz w:val="22"/>
        </w:rPr>
        <w:tab/>
      </w:r>
      <w:r>
        <w:rPr>
          <w:sz w:val="22"/>
        </w:rPr>
        <w:tab/>
        <w:t>__________________________________________________________ _________</w:t>
      </w:r>
    </w:p>
    <w:p w14:paraId="5713D815" w14:textId="77777777" w:rsidR="00A33BF0" w:rsidRDefault="006F56F4">
      <w:pPr>
        <w:pStyle w:val="Standarduser"/>
        <w:spacing w:line="360" w:lineRule="auto"/>
      </w:pPr>
      <w:r>
        <w:rPr>
          <w:sz w:val="22"/>
        </w:rPr>
        <w:t xml:space="preserve">dell’impresa </w:t>
      </w:r>
      <w:r>
        <w:rPr>
          <w:sz w:val="22"/>
        </w:rPr>
        <w:tab/>
      </w:r>
      <w:r>
        <w:rPr>
          <w:sz w:val="22"/>
        </w:rPr>
        <w:tab/>
        <w:t>____________________________________________________________________</w:t>
      </w:r>
    </w:p>
    <w:p w14:paraId="2F558E8C" w14:textId="77777777" w:rsidR="00A33BF0" w:rsidRDefault="006F56F4">
      <w:pPr>
        <w:pStyle w:val="Standarduser"/>
        <w:spacing w:line="360" w:lineRule="auto"/>
      </w:pPr>
      <w:r>
        <w:rPr>
          <w:sz w:val="22"/>
        </w:rPr>
        <w:t xml:space="preserve">con sede legale in </w:t>
      </w:r>
      <w:r>
        <w:rPr>
          <w:sz w:val="22"/>
        </w:rPr>
        <w:tab/>
        <w:t>___________________________________ prov. ______CAP _________________</w:t>
      </w:r>
    </w:p>
    <w:p w14:paraId="004A6070" w14:textId="77777777" w:rsidR="00A33BF0" w:rsidRDefault="006F56F4">
      <w:pPr>
        <w:pStyle w:val="Standarduser"/>
        <w:spacing w:line="360" w:lineRule="auto"/>
      </w:pPr>
      <w:r>
        <w:rPr>
          <w:sz w:val="22"/>
        </w:rPr>
        <w:t xml:space="preserve">Via </w:t>
      </w:r>
      <w:r>
        <w:rPr>
          <w:sz w:val="22"/>
        </w:rPr>
        <w:tab/>
      </w:r>
      <w:r>
        <w:rPr>
          <w:sz w:val="22"/>
        </w:rPr>
        <w:tab/>
      </w:r>
      <w:r>
        <w:rPr>
          <w:sz w:val="22"/>
        </w:rPr>
        <w:tab/>
        <w:t>________________________________________________________ n. _________</w:t>
      </w:r>
    </w:p>
    <w:p w14:paraId="4062586B" w14:textId="77777777" w:rsidR="00A33BF0" w:rsidRDefault="006F56F4">
      <w:pPr>
        <w:pStyle w:val="Standarduser"/>
        <w:spacing w:line="360" w:lineRule="auto"/>
      </w:pPr>
      <w:r>
        <w:rPr>
          <w:sz w:val="22"/>
        </w:rPr>
        <w:t>Partita Iva  /</w:t>
      </w:r>
      <w:r>
        <w:rPr>
          <w:sz w:val="22"/>
        </w:rPr>
        <w:tab/>
      </w:r>
      <w:r>
        <w:rPr>
          <w:sz w:val="22"/>
        </w:rPr>
        <w:tab/>
        <w:t>______________________________ / Codice fiscale ________________________</w:t>
      </w:r>
    </w:p>
    <w:p w14:paraId="17E6CF66" w14:textId="77777777" w:rsidR="00A33BF0" w:rsidRDefault="006F56F4">
      <w:pPr>
        <w:pStyle w:val="Standarduser"/>
        <w:spacing w:line="360" w:lineRule="auto"/>
      </w:pPr>
      <w:r>
        <w:rPr>
          <w:sz w:val="22"/>
        </w:rPr>
        <w:t xml:space="preserve">Telefono </w:t>
      </w:r>
      <w:r>
        <w:rPr>
          <w:sz w:val="22"/>
        </w:rPr>
        <w:tab/>
      </w:r>
      <w:r>
        <w:rPr>
          <w:sz w:val="22"/>
        </w:rPr>
        <w:tab/>
        <w:t>____________________ Fax ________________ PEC________________________</w:t>
      </w:r>
    </w:p>
    <w:p w14:paraId="0CAF4BB5" w14:textId="77777777" w:rsidR="00A33BF0" w:rsidRDefault="00A33BF0">
      <w:pPr>
        <w:pStyle w:val="Standarduser"/>
        <w:jc w:val="center"/>
        <w:rPr>
          <w:b/>
          <w:sz w:val="22"/>
        </w:rPr>
      </w:pPr>
    </w:p>
    <w:p w14:paraId="3BF81574" w14:textId="77777777" w:rsidR="0058539A" w:rsidRPr="0058539A" w:rsidRDefault="0058539A" w:rsidP="0058539A">
      <w:pPr>
        <w:widowControl/>
        <w:jc w:val="center"/>
        <w:rPr>
          <w:rFonts w:ascii="Times New Roman" w:eastAsia="SimSun" w:hAnsi="Times New Roman" w:cs="Mangal"/>
          <w:b/>
          <w:kern w:val="3"/>
          <w:szCs w:val="24"/>
          <w:lang w:val="it-IT" w:eastAsia="zh-CN" w:bidi="hi-IN"/>
        </w:rPr>
      </w:pPr>
    </w:p>
    <w:p w14:paraId="375BCD8C" w14:textId="77777777" w:rsidR="0058539A" w:rsidRPr="0058539A" w:rsidRDefault="0058539A" w:rsidP="0058539A">
      <w:pPr>
        <w:widowControl/>
        <w:jc w:val="center"/>
        <w:rPr>
          <w:rFonts w:ascii="Times New Roman" w:eastAsia="SimSun" w:hAnsi="Times New Roman" w:cs="Mangal"/>
          <w:kern w:val="3"/>
          <w:sz w:val="24"/>
          <w:szCs w:val="24"/>
          <w:lang w:val="it-IT" w:eastAsia="zh-CN" w:bidi="hi-IN"/>
        </w:rPr>
      </w:pPr>
      <w:r w:rsidRPr="0058539A">
        <w:rPr>
          <w:rFonts w:ascii="Times New Roman" w:eastAsia="SimSun" w:hAnsi="Times New Roman" w:cs="Mangal"/>
          <w:b/>
          <w:kern w:val="3"/>
          <w:szCs w:val="24"/>
          <w:lang w:val="it-IT" w:eastAsia="zh-CN" w:bidi="hi-IN"/>
        </w:rPr>
        <w:t>CHIEDE</w:t>
      </w:r>
    </w:p>
    <w:p w14:paraId="57E9357F" w14:textId="77777777" w:rsidR="0058539A" w:rsidRPr="0058539A" w:rsidRDefault="0058539A" w:rsidP="0058539A">
      <w:pPr>
        <w:widowControl/>
        <w:jc w:val="center"/>
        <w:rPr>
          <w:rFonts w:ascii="Times New Roman" w:eastAsia="SimSun" w:hAnsi="Times New Roman" w:cs="Mangal"/>
          <w:b/>
          <w:kern w:val="3"/>
          <w:szCs w:val="24"/>
          <w:lang w:val="it-IT" w:eastAsia="zh-CN" w:bidi="hi-IN"/>
        </w:rPr>
      </w:pPr>
    </w:p>
    <w:p w14:paraId="28B62779" w14:textId="77777777" w:rsidR="0058539A" w:rsidRPr="0058539A" w:rsidRDefault="0058539A" w:rsidP="0058539A">
      <w:pPr>
        <w:widowControl/>
        <w:spacing w:line="360" w:lineRule="auto"/>
        <w:jc w:val="both"/>
        <w:rPr>
          <w:rFonts w:ascii="Times New Roman" w:eastAsia="SimSun" w:hAnsi="Times New Roman" w:cs="Mangal"/>
          <w:kern w:val="3"/>
          <w:sz w:val="24"/>
          <w:szCs w:val="24"/>
          <w:lang w:val="it-IT" w:eastAsia="zh-CN" w:bidi="hi-IN"/>
        </w:rPr>
      </w:pPr>
      <w:r w:rsidRPr="0058539A">
        <w:rPr>
          <w:rFonts w:ascii="Times New Roman" w:eastAsia="SimSun" w:hAnsi="Times New Roman" w:cs="Mangal"/>
          <w:kern w:val="3"/>
          <w:szCs w:val="24"/>
          <w:lang w:val="it-IT" w:eastAsia="zh-CN" w:bidi="hi-IN"/>
        </w:rPr>
        <w:t>di partecipare alla procedura aperta per l’aggiudicazione dell’appalto in oggetto, come:</w:t>
      </w:r>
    </w:p>
    <w:p w14:paraId="6F151ABB" w14:textId="77777777" w:rsidR="0058539A" w:rsidRPr="0058539A" w:rsidRDefault="0058539A" w:rsidP="0058539A">
      <w:pPr>
        <w:widowControl/>
        <w:spacing w:line="360" w:lineRule="auto"/>
        <w:jc w:val="both"/>
        <w:rPr>
          <w:rFonts w:ascii="Times New Roman" w:eastAsia="SimSun" w:hAnsi="Times New Roman" w:cs="Mangal"/>
          <w:kern w:val="3"/>
          <w:sz w:val="24"/>
          <w:szCs w:val="24"/>
          <w:lang w:val="it-IT" w:eastAsia="zh-CN" w:bidi="hi-IN"/>
        </w:rPr>
      </w:pPr>
      <w:r w:rsidRPr="0058539A">
        <w:rPr>
          <w:rFonts w:ascii="Times New Roman" w:eastAsia="SimSun" w:hAnsi="Times New Roman" w:cs="Mangal"/>
          <w:i/>
          <w:kern w:val="3"/>
          <w:szCs w:val="24"/>
          <w:lang w:val="it-IT" w:eastAsia="zh-CN" w:bidi="hi-IN"/>
        </w:rPr>
        <w:t>(barrare l’opzione che interessa)</w:t>
      </w:r>
    </w:p>
    <w:p w14:paraId="17AF669B" w14:textId="77777777" w:rsidR="0058539A" w:rsidRPr="0058539A" w:rsidRDefault="0058539A" w:rsidP="0058539A">
      <w:pPr>
        <w:widowControl/>
        <w:spacing w:line="360" w:lineRule="auto"/>
        <w:jc w:val="both"/>
        <w:rPr>
          <w:rFonts w:ascii="Times New Roman" w:eastAsia="SimSun" w:hAnsi="Times New Roman" w:cs="Mangal"/>
          <w:kern w:val="3"/>
          <w:sz w:val="24"/>
          <w:szCs w:val="24"/>
          <w:lang w:val="it-IT" w:eastAsia="zh-CN" w:bidi="hi-IN"/>
        </w:rPr>
      </w:pPr>
      <w:r w:rsidRPr="0058539A">
        <w:rPr>
          <w:rFonts w:ascii="Times New Roman" w:eastAsia="Times New Roman" w:hAnsi="Times New Roman" w:cs="Times New Roman"/>
          <w:kern w:val="3"/>
          <w:szCs w:val="24"/>
          <w:lang w:val="it-IT" w:eastAsia="zh-CN" w:bidi="hi-IN"/>
        </w:rPr>
        <w:t xml:space="preserve">□ </w:t>
      </w:r>
      <w:r w:rsidRPr="0058539A">
        <w:rPr>
          <w:rFonts w:ascii="Times New Roman" w:eastAsia="SimSun" w:hAnsi="Times New Roman" w:cs="Mangal"/>
          <w:kern w:val="3"/>
          <w:szCs w:val="24"/>
          <w:lang w:val="it-IT" w:eastAsia="zh-CN" w:bidi="hi-IN"/>
        </w:rPr>
        <w:t>impresa individuale,</w:t>
      </w:r>
    </w:p>
    <w:p w14:paraId="3F0006B9" w14:textId="77777777" w:rsidR="0058539A" w:rsidRPr="0058539A" w:rsidRDefault="0058539A" w:rsidP="0058539A">
      <w:pPr>
        <w:widowControl/>
        <w:spacing w:line="360" w:lineRule="auto"/>
        <w:jc w:val="both"/>
        <w:rPr>
          <w:rFonts w:ascii="Times New Roman" w:eastAsia="SimSun" w:hAnsi="Times New Roman" w:cs="Mangal"/>
          <w:kern w:val="3"/>
          <w:sz w:val="24"/>
          <w:szCs w:val="24"/>
          <w:lang w:val="it-IT" w:eastAsia="zh-CN" w:bidi="hi-IN"/>
        </w:rPr>
      </w:pPr>
      <w:r w:rsidRPr="0058539A">
        <w:rPr>
          <w:rFonts w:ascii="Times New Roman" w:eastAsia="Times New Roman" w:hAnsi="Times New Roman" w:cs="Times New Roman"/>
          <w:kern w:val="3"/>
          <w:szCs w:val="24"/>
          <w:lang w:val="it-IT" w:eastAsia="zh-CN" w:bidi="hi-IN"/>
        </w:rPr>
        <w:t xml:space="preserve">□ </w:t>
      </w:r>
      <w:r w:rsidRPr="0058539A">
        <w:rPr>
          <w:rFonts w:ascii="Times New Roman" w:eastAsia="SimSun" w:hAnsi="Times New Roman" w:cs="Mangal"/>
          <w:kern w:val="3"/>
          <w:szCs w:val="24"/>
          <w:lang w:val="it-IT" w:eastAsia="zh-CN" w:bidi="hi-IN"/>
        </w:rPr>
        <w:t>società commerciale;</w:t>
      </w:r>
    </w:p>
    <w:p w14:paraId="7F0ECCCE" w14:textId="77777777" w:rsidR="0058539A" w:rsidRPr="0058539A" w:rsidRDefault="0058539A" w:rsidP="0058539A">
      <w:pPr>
        <w:widowControl/>
        <w:spacing w:line="360" w:lineRule="auto"/>
        <w:jc w:val="both"/>
        <w:rPr>
          <w:rFonts w:ascii="Times New Roman" w:eastAsia="SimSun" w:hAnsi="Times New Roman" w:cs="Mangal"/>
          <w:kern w:val="3"/>
          <w:sz w:val="24"/>
          <w:szCs w:val="24"/>
          <w:lang w:val="it-IT" w:eastAsia="zh-CN" w:bidi="hi-IN"/>
        </w:rPr>
      </w:pPr>
      <w:r w:rsidRPr="0058539A">
        <w:rPr>
          <w:rFonts w:ascii="Times New Roman" w:eastAsia="Times New Roman" w:hAnsi="Times New Roman" w:cs="Times New Roman"/>
          <w:kern w:val="3"/>
          <w:szCs w:val="24"/>
          <w:lang w:val="it-IT" w:eastAsia="zh-CN" w:bidi="hi-IN"/>
        </w:rPr>
        <w:t xml:space="preserve">□ </w:t>
      </w:r>
      <w:r w:rsidRPr="0058539A">
        <w:rPr>
          <w:rFonts w:ascii="Times New Roman" w:eastAsia="SimSun" w:hAnsi="Times New Roman" w:cs="Mangal"/>
          <w:kern w:val="3"/>
          <w:szCs w:val="24"/>
          <w:lang w:val="it-IT" w:eastAsia="zh-CN" w:bidi="hi-IN"/>
        </w:rPr>
        <w:t>società cooperativa;</w:t>
      </w:r>
    </w:p>
    <w:p w14:paraId="75D406B9" w14:textId="77777777" w:rsidR="0058539A" w:rsidRPr="0058539A" w:rsidRDefault="0058539A" w:rsidP="0058539A">
      <w:pPr>
        <w:widowControl/>
        <w:spacing w:line="360" w:lineRule="auto"/>
        <w:jc w:val="both"/>
        <w:rPr>
          <w:rFonts w:ascii="Times New Roman" w:eastAsia="SimSun" w:hAnsi="Times New Roman" w:cs="Mangal"/>
          <w:kern w:val="3"/>
          <w:sz w:val="24"/>
          <w:szCs w:val="24"/>
          <w:lang w:val="it-IT" w:eastAsia="zh-CN" w:bidi="hi-IN"/>
        </w:rPr>
      </w:pPr>
      <w:r w:rsidRPr="0058539A">
        <w:rPr>
          <w:rFonts w:ascii="Times New Roman" w:eastAsia="Times New Roman" w:hAnsi="Times New Roman" w:cs="Times New Roman"/>
          <w:kern w:val="3"/>
          <w:szCs w:val="24"/>
          <w:lang w:val="it-IT" w:eastAsia="zh-CN" w:bidi="hi-IN"/>
        </w:rPr>
        <w:t xml:space="preserve">□ </w:t>
      </w:r>
      <w:r w:rsidRPr="0058539A">
        <w:rPr>
          <w:rFonts w:ascii="Times New Roman" w:eastAsia="SimSun" w:hAnsi="Times New Roman" w:cs="Mangal"/>
          <w:kern w:val="3"/>
          <w:szCs w:val="24"/>
          <w:lang w:val="it-IT" w:eastAsia="zh-CN" w:bidi="hi-IN"/>
        </w:rPr>
        <w:t>consorzio fra società cooperative di produzione e lavoro;</w:t>
      </w:r>
    </w:p>
    <w:p w14:paraId="6212EC34" w14:textId="77777777" w:rsidR="0058539A" w:rsidRPr="0058539A" w:rsidRDefault="0058539A" w:rsidP="0058539A">
      <w:pPr>
        <w:widowControl/>
        <w:spacing w:line="360" w:lineRule="auto"/>
        <w:jc w:val="both"/>
        <w:rPr>
          <w:rFonts w:ascii="Times New Roman" w:eastAsia="SimSun" w:hAnsi="Times New Roman" w:cs="Mangal"/>
          <w:kern w:val="3"/>
          <w:sz w:val="24"/>
          <w:szCs w:val="24"/>
          <w:lang w:val="it-IT" w:eastAsia="zh-CN" w:bidi="hi-IN"/>
        </w:rPr>
      </w:pPr>
      <w:r w:rsidRPr="0058539A">
        <w:rPr>
          <w:rFonts w:ascii="Times New Roman" w:eastAsia="Times New Roman" w:hAnsi="Times New Roman" w:cs="Times New Roman"/>
          <w:kern w:val="3"/>
          <w:szCs w:val="24"/>
          <w:lang w:val="it-IT" w:eastAsia="zh-CN" w:bidi="hi-IN"/>
        </w:rPr>
        <w:t xml:space="preserve">□ </w:t>
      </w:r>
      <w:r w:rsidRPr="0058539A">
        <w:rPr>
          <w:rFonts w:ascii="Times New Roman" w:eastAsia="SimSun" w:hAnsi="Times New Roman" w:cs="Mangal"/>
          <w:kern w:val="3"/>
          <w:szCs w:val="24"/>
          <w:lang w:val="it-IT" w:eastAsia="zh-CN" w:bidi="hi-IN"/>
        </w:rPr>
        <w:t>consorzio stabile;</w:t>
      </w:r>
    </w:p>
    <w:p w14:paraId="0AFC709E" w14:textId="77777777" w:rsidR="0058539A" w:rsidRPr="0058539A" w:rsidRDefault="0058539A" w:rsidP="0058539A">
      <w:pPr>
        <w:widowControl/>
        <w:spacing w:line="360" w:lineRule="auto"/>
        <w:jc w:val="both"/>
        <w:rPr>
          <w:rFonts w:ascii="Times New Roman" w:eastAsia="SimSun" w:hAnsi="Times New Roman" w:cs="Mangal"/>
          <w:kern w:val="3"/>
          <w:sz w:val="24"/>
          <w:szCs w:val="24"/>
          <w:lang w:val="it-IT" w:eastAsia="zh-CN" w:bidi="hi-IN"/>
        </w:rPr>
      </w:pPr>
      <w:r w:rsidRPr="0058539A">
        <w:rPr>
          <w:rFonts w:ascii="Times New Roman" w:eastAsia="Times New Roman" w:hAnsi="Times New Roman" w:cs="Times New Roman"/>
          <w:kern w:val="3"/>
          <w:szCs w:val="24"/>
          <w:lang w:val="it-IT" w:eastAsia="zh-CN" w:bidi="hi-IN"/>
        </w:rPr>
        <w:t xml:space="preserve">□ </w:t>
      </w:r>
      <w:r w:rsidRPr="0058539A">
        <w:rPr>
          <w:rFonts w:ascii="Times New Roman" w:eastAsia="SimSun" w:hAnsi="Times New Roman" w:cs="Mangal"/>
          <w:kern w:val="3"/>
          <w:szCs w:val="24"/>
          <w:lang w:val="it-IT" w:eastAsia="zh-CN" w:bidi="hi-IN"/>
        </w:rPr>
        <w:t>partecipante ad un raggruppamento temporaneo di concorrenti</w:t>
      </w:r>
    </w:p>
    <w:p w14:paraId="11791C31" w14:textId="77777777" w:rsidR="0058539A" w:rsidRPr="0058539A" w:rsidRDefault="0058539A" w:rsidP="0058539A">
      <w:pPr>
        <w:widowControl/>
        <w:spacing w:line="360" w:lineRule="auto"/>
        <w:ind w:firstLine="567"/>
        <w:jc w:val="both"/>
        <w:rPr>
          <w:rFonts w:ascii="Times New Roman" w:eastAsia="SimSun" w:hAnsi="Times New Roman" w:cs="Mangal"/>
          <w:kern w:val="3"/>
          <w:sz w:val="24"/>
          <w:szCs w:val="24"/>
          <w:lang w:val="it-IT" w:eastAsia="zh-CN" w:bidi="hi-IN"/>
        </w:rPr>
      </w:pPr>
      <w:r w:rsidRPr="0058539A">
        <w:rPr>
          <w:rFonts w:ascii="Times New Roman" w:eastAsia="SimSun" w:hAnsi="Times New Roman" w:cs="Mangal"/>
          <w:i/>
          <w:kern w:val="3"/>
          <w:szCs w:val="24"/>
          <w:lang w:val="it-IT" w:eastAsia="zh-CN" w:bidi="hi-IN"/>
        </w:rPr>
        <w:t>(barrare le opzioni che interessano)</w:t>
      </w:r>
    </w:p>
    <w:p w14:paraId="6E3B3F84" w14:textId="77777777" w:rsidR="0058539A" w:rsidRPr="0058539A" w:rsidRDefault="0058539A" w:rsidP="0058539A">
      <w:pPr>
        <w:widowControl/>
        <w:spacing w:line="360" w:lineRule="auto"/>
        <w:ind w:firstLine="567"/>
        <w:jc w:val="both"/>
        <w:rPr>
          <w:rFonts w:ascii="Times New Roman" w:eastAsia="SimSun" w:hAnsi="Times New Roman" w:cs="Mangal"/>
          <w:kern w:val="3"/>
          <w:sz w:val="24"/>
          <w:szCs w:val="24"/>
          <w:lang w:val="it-IT" w:eastAsia="zh-CN" w:bidi="hi-IN"/>
        </w:rPr>
      </w:pPr>
      <w:r w:rsidRPr="0058539A">
        <w:rPr>
          <w:rFonts w:ascii="Times New Roman" w:eastAsia="Times New Roman" w:hAnsi="Times New Roman" w:cs="Times New Roman"/>
          <w:kern w:val="3"/>
          <w:szCs w:val="24"/>
          <w:lang w:val="it-IT" w:eastAsia="zh-CN" w:bidi="hi-IN"/>
        </w:rPr>
        <w:t xml:space="preserve">□ </w:t>
      </w:r>
      <w:r w:rsidRPr="0058539A">
        <w:rPr>
          <w:rFonts w:ascii="Times New Roman" w:eastAsia="SimSun" w:hAnsi="Times New Roman" w:cs="Mangal"/>
          <w:kern w:val="3"/>
          <w:szCs w:val="24"/>
          <w:lang w:val="it-IT" w:eastAsia="zh-CN" w:bidi="hi-IN"/>
        </w:rPr>
        <w:t>verticale                □ orizzontale                   □ misto</w:t>
      </w:r>
    </w:p>
    <w:p w14:paraId="7200A23C" w14:textId="77777777" w:rsidR="0058539A" w:rsidRPr="0058539A" w:rsidRDefault="0058539A" w:rsidP="0058539A">
      <w:pPr>
        <w:widowControl/>
        <w:spacing w:line="360" w:lineRule="auto"/>
        <w:ind w:firstLine="567"/>
        <w:jc w:val="both"/>
        <w:rPr>
          <w:rFonts w:ascii="Times New Roman" w:eastAsia="SimSun" w:hAnsi="Times New Roman" w:cs="Mangal"/>
          <w:kern w:val="3"/>
          <w:sz w:val="24"/>
          <w:szCs w:val="24"/>
          <w:lang w:val="it-IT" w:eastAsia="zh-CN" w:bidi="hi-IN"/>
        </w:rPr>
      </w:pPr>
      <w:r w:rsidRPr="0058539A">
        <w:rPr>
          <w:rFonts w:ascii="Times New Roman" w:eastAsia="Times New Roman" w:hAnsi="Times New Roman" w:cs="Times New Roman"/>
          <w:kern w:val="3"/>
          <w:szCs w:val="24"/>
          <w:lang w:val="it-IT" w:eastAsia="zh-CN" w:bidi="hi-IN"/>
        </w:rPr>
        <w:t xml:space="preserve">□ </w:t>
      </w:r>
      <w:r w:rsidRPr="0058539A">
        <w:rPr>
          <w:rFonts w:ascii="Times New Roman" w:eastAsia="SimSun" w:hAnsi="Times New Roman" w:cs="Mangal"/>
          <w:kern w:val="3"/>
          <w:szCs w:val="24"/>
          <w:lang w:val="it-IT" w:eastAsia="zh-CN" w:bidi="hi-IN"/>
        </w:rPr>
        <w:t>già costituito      □ da costituire</w:t>
      </w:r>
    </w:p>
    <w:p w14:paraId="1D5CDE98" w14:textId="77777777" w:rsidR="0058539A" w:rsidRPr="0058539A" w:rsidRDefault="0058539A" w:rsidP="0058539A">
      <w:pPr>
        <w:widowControl/>
        <w:spacing w:line="360" w:lineRule="auto"/>
        <w:ind w:firstLine="567"/>
        <w:jc w:val="both"/>
        <w:rPr>
          <w:rFonts w:ascii="Times New Roman" w:eastAsia="SimSun" w:hAnsi="Times New Roman" w:cs="Mangal"/>
          <w:kern w:val="3"/>
          <w:sz w:val="24"/>
          <w:szCs w:val="24"/>
          <w:lang w:val="it-IT" w:eastAsia="zh-CN" w:bidi="hi-IN"/>
        </w:rPr>
      </w:pPr>
      <w:r w:rsidRPr="0058539A">
        <w:rPr>
          <w:rFonts w:ascii="Times New Roman" w:eastAsia="Times New Roman" w:hAnsi="Times New Roman" w:cs="Times New Roman"/>
          <w:kern w:val="3"/>
          <w:szCs w:val="24"/>
          <w:lang w:val="it-IT" w:eastAsia="zh-CN" w:bidi="hi-IN"/>
        </w:rPr>
        <w:t xml:space="preserve">□ </w:t>
      </w:r>
      <w:r w:rsidRPr="0058539A">
        <w:rPr>
          <w:rFonts w:ascii="Times New Roman" w:eastAsia="SimSun" w:hAnsi="Times New Roman" w:cs="Mangal"/>
          <w:kern w:val="3"/>
          <w:szCs w:val="24"/>
          <w:lang w:val="it-IT" w:eastAsia="zh-CN" w:bidi="hi-IN"/>
        </w:rPr>
        <w:t>in qualità di mandataria     □ in qualità di mandante</w:t>
      </w:r>
    </w:p>
    <w:p w14:paraId="0ED43E5F" w14:textId="77777777" w:rsidR="0058539A" w:rsidRPr="0058539A" w:rsidRDefault="0058539A" w:rsidP="0058539A">
      <w:pPr>
        <w:widowControl/>
        <w:spacing w:line="360" w:lineRule="auto"/>
        <w:jc w:val="both"/>
        <w:rPr>
          <w:rFonts w:ascii="Times New Roman" w:eastAsia="SimSun" w:hAnsi="Times New Roman" w:cs="Mangal"/>
          <w:kern w:val="3"/>
          <w:sz w:val="24"/>
          <w:szCs w:val="24"/>
          <w:lang w:val="it-IT" w:eastAsia="zh-CN" w:bidi="hi-IN"/>
        </w:rPr>
      </w:pPr>
      <w:r w:rsidRPr="0058539A">
        <w:rPr>
          <w:rFonts w:ascii="Times New Roman" w:eastAsia="Times New Roman" w:hAnsi="Times New Roman" w:cs="Times New Roman"/>
          <w:kern w:val="3"/>
          <w:szCs w:val="24"/>
          <w:lang w:val="it-IT" w:eastAsia="zh-CN" w:bidi="hi-IN"/>
        </w:rPr>
        <w:t xml:space="preserve">□ </w:t>
      </w:r>
      <w:r w:rsidRPr="0058539A">
        <w:rPr>
          <w:rFonts w:ascii="Times New Roman" w:eastAsia="SimSun" w:hAnsi="Times New Roman" w:cs="Mangal"/>
          <w:kern w:val="3"/>
          <w:szCs w:val="24"/>
          <w:lang w:val="it-IT" w:eastAsia="zh-CN" w:bidi="hi-IN"/>
        </w:rPr>
        <w:t>partecipante ad un consorzio ordinario di concorrenti</w:t>
      </w:r>
    </w:p>
    <w:p w14:paraId="7F696B1F" w14:textId="77777777" w:rsidR="0058539A" w:rsidRPr="0058539A" w:rsidRDefault="0058539A" w:rsidP="0058539A">
      <w:pPr>
        <w:widowControl/>
        <w:spacing w:line="360" w:lineRule="auto"/>
        <w:ind w:firstLine="567"/>
        <w:jc w:val="both"/>
        <w:rPr>
          <w:rFonts w:ascii="Times New Roman" w:eastAsia="SimSun" w:hAnsi="Times New Roman" w:cs="Mangal"/>
          <w:kern w:val="3"/>
          <w:sz w:val="24"/>
          <w:szCs w:val="24"/>
          <w:lang w:val="it-IT" w:eastAsia="zh-CN" w:bidi="hi-IN"/>
        </w:rPr>
      </w:pPr>
      <w:r w:rsidRPr="0058539A">
        <w:rPr>
          <w:rFonts w:ascii="Times New Roman" w:eastAsia="SimSun" w:hAnsi="Times New Roman" w:cs="Mangal"/>
          <w:i/>
          <w:kern w:val="3"/>
          <w:szCs w:val="24"/>
          <w:lang w:val="it-IT" w:eastAsia="zh-CN" w:bidi="hi-IN"/>
        </w:rPr>
        <w:t>(barrare le opzioni che interessano)</w:t>
      </w:r>
    </w:p>
    <w:p w14:paraId="0A3F6F56" w14:textId="77777777" w:rsidR="0058539A" w:rsidRPr="0058539A" w:rsidRDefault="0058539A" w:rsidP="0058539A">
      <w:pPr>
        <w:widowControl/>
        <w:spacing w:line="360" w:lineRule="auto"/>
        <w:ind w:firstLine="567"/>
        <w:jc w:val="both"/>
        <w:rPr>
          <w:rFonts w:ascii="Times New Roman" w:eastAsia="SimSun" w:hAnsi="Times New Roman" w:cs="Mangal"/>
          <w:kern w:val="3"/>
          <w:sz w:val="24"/>
          <w:szCs w:val="24"/>
          <w:lang w:val="it-IT" w:eastAsia="zh-CN" w:bidi="hi-IN"/>
        </w:rPr>
      </w:pPr>
      <w:r w:rsidRPr="0058539A">
        <w:rPr>
          <w:rFonts w:ascii="Times New Roman" w:eastAsia="Times New Roman" w:hAnsi="Times New Roman" w:cs="Times New Roman"/>
          <w:kern w:val="3"/>
          <w:szCs w:val="24"/>
          <w:lang w:val="it-IT" w:eastAsia="zh-CN" w:bidi="hi-IN"/>
        </w:rPr>
        <w:t xml:space="preserve">□ </w:t>
      </w:r>
      <w:r w:rsidRPr="0058539A">
        <w:rPr>
          <w:rFonts w:ascii="Times New Roman" w:eastAsia="SimSun" w:hAnsi="Times New Roman" w:cs="Mangal"/>
          <w:kern w:val="3"/>
          <w:szCs w:val="24"/>
          <w:lang w:val="it-IT" w:eastAsia="zh-CN" w:bidi="hi-IN"/>
        </w:rPr>
        <w:t>già costituito      □ da costituire</w:t>
      </w:r>
    </w:p>
    <w:p w14:paraId="3E9EFF73" w14:textId="21367E7C" w:rsidR="0058539A" w:rsidRDefault="0058539A" w:rsidP="0058539A">
      <w:pPr>
        <w:widowControl/>
        <w:spacing w:line="360" w:lineRule="auto"/>
        <w:ind w:firstLine="567"/>
        <w:jc w:val="both"/>
        <w:rPr>
          <w:rFonts w:ascii="Times New Roman" w:eastAsia="SimSun" w:hAnsi="Times New Roman" w:cs="Mangal"/>
          <w:kern w:val="3"/>
          <w:szCs w:val="24"/>
          <w:lang w:val="it-IT" w:eastAsia="zh-CN" w:bidi="hi-IN"/>
        </w:rPr>
      </w:pPr>
      <w:r w:rsidRPr="0058539A">
        <w:rPr>
          <w:rFonts w:ascii="Times New Roman" w:eastAsia="Times New Roman" w:hAnsi="Times New Roman" w:cs="Times New Roman"/>
          <w:kern w:val="3"/>
          <w:szCs w:val="24"/>
          <w:lang w:val="it-IT" w:eastAsia="zh-CN" w:bidi="hi-IN"/>
        </w:rPr>
        <w:t xml:space="preserve">□ </w:t>
      </w:r>
      <w:r w:rsidRPr="0058539A">
        <w:rPr>
          <w:rFonts w:ascii="Times New Roman" w:eastAsia="SimSun" w:hAnsi="Times New Roman" w:cs="Mangal"/>
          <w:kern w:val="3"/>
          <w:szCs w:val="24"/>
          <w:lang w:val="it-IT" w:eastAsia="zh-CN" w:bidi="hi-IN"/>
        </w:rPr>
        <w:t>in qualità di impresa capogruppo     □ in qualità di consorziata</w:t>
      </w:r>
    </w:p>
    <w:p w14:paraId="334C58AB" w14:textId="77777777" w:rsidR="006841D5" w:rsidRPr="006841D5" w:rsidRDefault="006841D5" w:rsidP="006841D5">
      <w:pPr>
        <w:widowControl/>
        <w:spacing w:line="360" w:lineRule="auto"/>
        <w:ind w:firstLine="567"/>
        <w:jc w:val="both"/>
        <w:rPr>
          <w:rFonts w:ascii="Times New Roman" w:eastAsia="SimSun" w:hAnsi="Times New Roman" w:cs="Mangal"/>
          <w:b/>
          <w:i/>
          <w:kern w:val="3"/>
          <w:szCs w:val="24"/>
          <w:lang w:val="it-IT" w:eastAsia="zh-CN" w:bidi="hi-IN"/>
        </w:rPr>
      </w:pPr>
      <w:r w:rsidRPr="006841D5">
        <w:rPr>
          <w:rFonts w:ascii="Times New Roman" w:eastAsia="SimSun" w:hAnsi="Times New Roman" w:cs="Mangal"/>
          <w:b/>
          <w:i/>
          <w:kern w:val="3"/>
          <w:szCs w:val="24"/>
          <w:lang w:val="it-IT" w:eastAsia="zh-CN" w:bidi="hi-IN"/>
        </w:rPr>
        <w:t>(indicare le imprese mandanti nella riunione temporanea di imprese o le imprese consorziate nel caso di consorzio)</w:t>
      </w:r>
    </w:p>
    <w:p w14:paraId="12F276E9" w14:textId="77777777" w:rsidR="006841D5" w:rsidRPr="006841D5" w:rsidRDefault="006841D5" w:rsidP="006841D5">
      <w:pPr>
        <w:widowControl/>
        <w:spacing w:line="360" w:lineRule="auto"/>
        <w:ind w:firstLine="567"/>
        <w:jc w:val="both"/>
        <w:rPr>
          <w:rFonts w:ascii="Times New Roman" w:eastAsia="SimSun" w:hAnsi="Times New Roman" w:cs="Mangal"/>
          <w:kern w:val="3"/>
          <w:szCs w:val="24"/>
          <w:lang w:val="it-IT" w:eastAsia="zh-CN" w:bidi="hi-IN"/>
        </w:rPr>
      </w:pPr>
      <w:r w:rsidRPr="006841D5">
        <w:rPr>
          <w:rFonts w:ascii="Times New Roman" w:eastAsia="SimSun" w:hAnsi="Times New Roman" w:cs="Mangal"/>
          <w:kern w:val="3"/>
          <w:szCs w:val="24"/>
          <w:lang w:val="it-IT" w:eastAsia="zh-CN" w:bidi="hi-IN"/>
        </w:rPr>
        <w:t>-impresa _____________________________________________________________________</w:t>
      </w:r>
    </w:p>
    <w:p w14:paraId="7AC87380" w14:textId="77777777" w:rsidR="006841D5" w:rsidRPr="006841D5" w:rsidRDefault="006841D5" w:rsidP="006841D5">
      <w:pPr>
        <w:widowControl/>
        <w:spacing w:line="360" w:lineRule="auto"/>
        <w:ind w:firstLine="567"/>
        <w:jc w:val="both"/>
        <w:rPr>
          <w:rFonts w:ascii="Times New Roman" w:eastAsia="SimSun" w:hAnsi="Times New Roman" w:cs="Mangal"/>
          <w:kern w:val="3"/>
          <w:szCs w:val="24"/>
          <w:lang w:val="it-IT" w:eastAsia="zh-CN" w:bidi="hi-IN"/>
        </w:rPr>
      </w:pPr>
      <w:r w:rsidRPr="006841D5">
        <w:rPr>
          <w:rFonts w:ascii="Times New Roman" w:eastAsia="SimSun" w:hAnsi="Times New Roman" w:cs="Mangal"/>
          <w:kern w:val="3"/>
          <w:szCs w:val="24"/>
          <w:lang w:val="it-IT" w:eastAsia="zh-CN" w:bidi="hi-IN"/>
        </w:rPr>
        <w:lastRenderedPageBreak/>
        <w:t>con sede in ________________________, Via _____________________________________ n.</w:t>
      </w:r>
    </w:p>
    <w:p w14:paraId="7703F1CE" w14:textId="77777777" w:rsidR="006841D5" w:rsidRPr="006841D5" w:rsidRDefault="006841D5" w:rsidP="006841D5">
      <w:pPr>
        <w:widowControl/>
        <w:spacing w:line="360" w:lineRule="auto"/>
        <w:ind w:firstLine="567"/>
        <w:jc w:val="both"/>
        <w:rPr>
          <w:rFonts w:ascii="Times New Roman" w:eastAsia="SimSun" w:hAnsi="Times New Roman" w:cs="Mangal"/>
          <w:kern w:val="3"/>
          <w:szCs w:val="24"/>
          <w:lang w:val="it-IT" w:eastAsia="zh-CN" w:bidi="hi-IN"/>
        </w:rPr>
      </w:pPr>
      <w:r w:rsidRPr="006841D5">
        <w:rPr>
          <w:rFonts w:ascii="Times New Roman" w:eastAsia="SimSun" w:hAnsi="Times New Roman" w:cs="Mangal"/>
          <w:kern w:val="3"/>
          <w:szCs w:val="24"/>
          <w:lang w:val="it-IT" w:eastAsia="zh-CN" w:bidi="hi-IN"/>
        </w:rPr>
        <w:t>-impresa _____________________________________________________________________</w:t>
      </w:r>
    </w:p>
    <w:p w14:paraId="6D6052DC" w14:textId="77777777" w:rsidR="006841D5" w:rsidRPr="006841D5" w:rsidRDefault="006841D5" w:rsidP="006841D5">
      <w:pPr>
        <w:widowControl/>
        <w:spacing w:line="360" w:lineRule="auto"/>
        <w:ind w:firstLine="567"/>
        <w:jc w:val="both"/>
        <w:rPr>
          <w:rFonts w:ascii="Times New Roman" w:eastAsia="SimSun" w:hAnsi="Times New Roman" w:cs="Mangal"/>
          <w:kern w:val="3"/>
          <w:szCs w:val="24"/>
          <w:lang w:val="it-IT" w:eastAsia="zh-CN" w:bidi="hi-IN"/>
        </w:rPr>
      </w:pPr>
      <w:r w:rsidRPr="006841D5">
        <w:rPr>
          <w:rFonts w:ascii="Times New Roman" w:eastAsia="SimSun" w:hAnsi="Times New Roman" w:cs="Mangal"/>
          <w:kern w:val="3"/>
          <w:szCs w:val="24"/>
          <w:lang w:val="it-IT" w:eastAsia="zh-CN" w:bidi="hi-IN"/>
        </w:rPr>
        <w:t>con sede in ________________________, Via _____________________________________ n.</w:t>
      </w:r>
    </w:p>
    <w:p w14:paraId="2357B8D6" w14:textId="77777777" w:rsidR="006841D5" w:rsidRPr="006841D5" w:rsidRDefault="006841D5" w:rsidP="006841D5">
      <w:pPr>
        <w:widowControl/>
        <w:spacing w:line="360" w:lineRule="auto"/>
        <w:ind w:firstLine="567"/>
        <w:jc w:val="both"/>
        <w:rPr>
          <w:rFonts w:ascii="Times New Roman" w:eastAsia="SimSun" w:hAnsi="Times New Roman" w:cs="Mangal"/>
          <w:kern w:val="3"/>
          <w:szCs w:val="24"/>
          <w:lang w:val="it-IT" w:eastAsia="zh-CN" w:bidi="hi-IN"/>
        </w:rPr>
      </w:pPr>
    </w:p>
    <w:p w14:paraId="775AA768" w14:textId="77777777" w:rsidR="006841D5" w:rsidRPr="006841D5" w:rsidRDefault="006841D5" w:rsidP="006841D5">
      <w:pPr>
        <w:widowControl/>
        <w:numPr>
          <w:ilvl w:val="0"/>
          <w:numId w:val="18"/>
        </w:numPr>
        <w:spacing w:line="360" w:lineRule="auto"/>
        <w:jc w:val="both"/>
        <w:rPr>
          <w:rFonts w:ascii="Times New Roman" w:eastAsia="SimSun" w:hAnsi="Times New Roman" w:cs="Mangal"/>
          <w:kern w:val="3"/>
          <w:szCs w:val="24"/>
          <w:lang w:val="it-IT" w:eastAsia="zh-CN" w:bidi="hi-IN"/>
        </w:rPr>
      </w:pPr>
      <w:r w:rsidRPr="006841D5">
        <w:rPr>
          <w:rFonts w:ascii="Times New Roman" w:eastAsia="SimSun" w:hAnsi="Times New Roman" w:cs="Mangal"/>
          <w:b/>
          <w:kern w:val="3"/>
          <w:szCs w:val="24"/>
          <w:lang w:val="it-IT" w:eastAsia="zh-CN" w:bidi="hi-IN"/>
        </w:rPr>
        <w:t>impresa mandante </w:t>
      </w:r>
      <w:r w:rsidRPr="006841D5">
        <w:rPr>
          <w:rFonts w:ascii="Times New Roman" w:eastAsia="SimSun" w:hAnsi="Times New Roman" w:cs="Mangal"/>
          <w:kern w:val="3"/>
          <w:szCs w:val="24"/>
          <w:lang w:val="it-IT" w:eastAsia="zh-CN" w:bidi="hi-IN"/>
        </w:rPr>
        <w:t>in riunione temporanea di imprese con mandataria l'impresa</w:t>
      </w:r>
    </w:p>
    <w:p w14:paraId="6BD52D6D" w14:textId="77777777" w:rsidR="006841D5" w:rsidRPr="006841D5" w:rsidRDefault="006841D5" w:rsidP="006841D5">
      <w:pPr>
        <w:widowControl/>
        <w:spacing w:line="360" w:lineRule="auto"/>
        <w:ind w:firstLine="567"/>
        <w:jc w:val="both"/>
        <w:rPr>
          <w:rFonts w:ascii="Times New Roman" w:eastAsia="SimSun" w:hAnsi="Times New Roman" w:cs="Mangal"/>
          <w:kern w:val="3"/>
          <w:szCs w:val="24"/>
          <w:lang w:val="it-IT" w:eastAsia="zh-CN" w:bidi="hi-IN"/>
        </w:rPr>
      </w:pPr>
      <w:r w:rsidRPr="006841D5">
        <w:rPr>
          <w:rFonts w:ascii="Times New Roman" w:eastAsia="SimSun" w:hAnsi="Times New Roman" w:cs="Mangal"/>
          <w:kern w:val="3"/>
          <w:szCs w:val="24"/>
          <w:lang w:val="it-IT" w:eastAsia="zh-CN" w:bidi="hi-IN"/>
        </w:rPr>
        <w:t>_____________________________________________________________________________</w:t>
      </w:r>
    </w:p>
    <w:p w14:paraId="183A2FB1" w14:textId="77777777" w:rsidR="006841D5" w:rsidRPr="006841D5" w:rsidRDefault="006841D5" w:rsidP="006841D5">
      <w:pPr>
        <w:widowControl/>
        <w:spacing w:line="360" w:lineRule="auto"/>
        <w:ind w:firstLine="567"/>
        <w:jc w:val="both"/>
        <w:rPr>
          <w:rFonts w:ascii="Times New Roman" w:eastAsia="SimSun" w:hAnsi="Times New Roman" w:cs="Mangal"/>
          <w:kern w:val="3"/>
          <w:szCs w:val="24"/>
          <w:lang w:val="it-IT" w:eastAsia="zh-CN" w:bidi="hi-IN"/>
        </w:rPr>
      </w:pPr>
    </w:p>
    <w:p w14:paraId="0B444DD4" w14:textId="77777777" w:rsidR="006841D5" w:rsidRPr="006841D5" w:rsidRDefault="006841D5" w:rsidP="006841D5">
      <w:pPr>
        <w:widowControl/>
        <w:numPr>
          <w:ilvl w:val="0"/>
          <w:numId w:val="18"/>
        </w:numPr>
        <w:spacing w:line="360" w:lineRule="auto"/>
        <w:jc w:val="both"/>
        <w:rPr>
          <w:rFonts w:ascii="Times New Roman" w:eastAsia="SimSun" w:hAnsi="Times New Roman" w:cs="Mangal"/>
          <w:kern w:val="3"/>
          <w:szCs w:val="24"/>
          <w:lang w:val="it-IT" w:eastAsia="zh-CN" w:bidi="hi-IN"/>
        </w:rPr>
      </w:pPr>
      <w:r w:rsidRPr="006841D5">
        <w:rPr>
          <w:rFonts w:ascii="Times New Roman" w:eastAsia="SimSun" w:hAnsi="Times New Roman" w:cs="Mangal"/>
          <w:b/>
          <w:kern w:val="3"/>
          <w:szCs w:val="24"/>
          <w:lang w:val="it-IT" w:eastAsia="zh-CN" w:bidi="hi-IN"/>
        </w:rPr>
        <w:t>impresa mandante associata ai sensi dell’art. 92, comma 5, D.Lgs 50/2016 </w:t>
      </w:r>
      <w:r w:rsidRPr="006841D5">
        <w:rPr>
          <w:rFonts w:ascii="Times New Roman" w:eastAsia="SimSun" w:hAnsi="Times New Roman" w:cs="Mangal"/>
          <w:kern w:val="3"/>
          <w:szCs w:val="24"/>
          <w:lang w:val="it-IT" w:eastAsia="zh-CN" w:bidi="hi-IN"/>
        </w:rPr>
        <w:t>con mandataria l'impresa ___________________________________________________________________________</w:t>
      </w:r>
    </w:p>
    <w:p w14:paraId="566A7E27" w14:textId="77777777" w:rsidR="006841D5" w:rsidRPr="006841D5" w:rsidRDefault="006841D5" w:rsidP="006841D5">
      <w:pPr>
        <w:widowControl/>
        <w:numPr>
          <w:ilvl w:val="0"/>
          <w:numId w:val="18"/>
        </w:numPr>
        <w:spacing w:line="360" w:lineRule="auto"/>
        <w:jc w:val="both"/>
        <w:rPr>
          <w:rFonts w:ascii="Times New Roman" w:eastAsia="SimSun" w:hAnsi="Times New Roman" w:cs="Mangal"/>
          <w:kern w:val="3"/>
          <w:szCs w:val="24"/>
          <w:lang w:val="it-IT" w:eastAsia="zh-CN" w:bidi="hi-IN"/>
        </w:rPr>
      </w:pPr>
      <w:r w:rsidRPr="006841D5">
        <w:rPr>
          <w:rFonts w:ascii="Times New Roman" w:eastAsia="SimSun" w:hAnsi="Times New Roman" w:cs="Mangal"/>
          <w:b/>
          <w:kern w:val="3"/>
          <w:szCs w:val="24"/>
          <w:lang w:val="it-IT" w:eastAsia="zh-CN" w:bidi="hi-IN"/>
        </w:rPr>
        <w:t>impresa consorziata </w:t>
      </w:r>
      <w:r w:rsidRPr="006841D5">
        <w:rPr>
          <w:rFonts w:ascii="Times New Roman" w:eastAsia="SimSun" w:hAnsi="Times New Roman" w:cs="Mangal"/>
          <w:kern w:val="3"/>
          <w:szCs w:val="24"/>
          <w:lang w:val="it-IT" w:eastAsia="zh-CN" w:bidi="hi-IN"/>
        </w:rPr>
        <w:t>in consorzio con capogruppo l'impresa ___________________________</w:t>
      </w:r>
    </w:p>
    <w:p w14:paraId="4E768A97" w14:textId="77777777" w:rsidR="006841D5" w:rsidRPr="006841D5" w:rsidRDefault="006841D5" w:rsidP="006841D5">
      <w:pPr>
        <w:widowControl/>
        <w:numPr>
          <w:ilvl w:val="0"/>
          <w:numId w:val="18"/>
        </w:numPr>
        <w:spacing w:line="360" w:lineRule="auto"/>
        <w:jc w:val="both"/>
        <w:rPr>
          <w:rFonts w:ascii="Times New Roman" w:eastAsia="SimSun" w:hAnsi="Times New Roman" w:cs="Mangal"/>
          <w:b/>
          <w:kern w:val="3"/>
          <w:szCs w:val="24"/>
          <w:lang w:val="it-IT" w:eastAsia="zh-CN" w:bidi="hi-IN"/>
        </w:rPr>
      </w:pPr>
      <w:r w:rsidRPr="006841D5">
        <w:rPr>
          <w:rFonts w:ascii="Times New Roman" w:eastAsia="SimSun" w:hAnsi="Times New Roman" w:cs="Mangal"/>
          <w:b/>
          <w:kern w:val="3"/>
          <w:szCs w:val="24"/>
          <w:lang w:val="it-IT" w:eastAsia="zh-CN" w:bidi="hi-IN"/>
        </w:rPr>
        <w:t>impresa partecipante con ricorso all'avvalimento di requisiti ai sensi dell'art. 89 del D.LGS. 50/2016 come Ausiliato (chi si avvale) - Ausiliaria (chi mette a disposizione)</w:t>
      </w:r>
    </w:p>
    <w:p w14:paraId="60B27A7B" w14:textId="77777777" w:rsidR="006841D5" w:rsidRPr="0058539A" w:rsidRDefault="006841D5" w:rsidP="006841D5">
      <w:pPr>
        <w:widowControl/>
        <w:spacing w:line="360" w:lineRule="auto"/>
        <w:jc w:val="both"/>
        <w:rPr>
          <w:rFonts w:ascii="Times New Roman" w:eastAsia="SimSun" w:hAnsi="Times New Roman" w:cs="Mangal"/>
          <w:kern w:val="3"/>
          <w:sz w:val="24"/>
          <w:szCs w:val="24"/>
          <w:lang w:val="it-IT" w:eastAsia="zh-CN" w:bidi="hi-IN"/>
        </w:rPr>
      </w:pPr>
    </w:p>
    <w:p w14:paraId="74BAA402" w14:textId="77777777" w:rsidR="0058539A" w:rsidRPr="0058539A" w:rsidRDefault="0058539A" w:rsidP="0058539A">
      <w:pPr>
        <w:widowControl/>
        <w:spacing w:line="360" w:lineRule="auto"/>
        <w:jc w:val="both"/>
        <w:rPr>
          <w:rFonts w:ascii="Times New Roman" w:eastAsia="SimSun" w:hAnsi="Times New Roman" w:cs="Mangal"/>
          <w:kern w:val="3"/>
          <w:sz w:val="24"/>
          <w:szCs w:val="24"/>
          <w:lang w:val="it-IT" w:eastAsia="zh-CN" w:bidi="hi-IN"/>
        </w:rPr>
      </w:pPr>
      <w:r w:rsidRPr="0058539A">
        <w:rPr>
          <w:rFonts w:ascii="Times New Roman" w:eastAsia="Times New Roman" w:hAnsi="Times New Roman" w:cs="Times New Roman"/>
          <w:kern w:val="3"/>
          <w:szCs w:val="24"/>
          <w:lang w:val="it-IT" w:eastAsia="zh-CN" w:bidi="hi-IN"/>
        </w:rPr>
        <w:t xml:space="preserve">□ </w:t>
      </w:r>
      <w:r w:rsidRPr="0058539A">
        <w:rPr>
          <w:rFonts w:ascii="Times New Roman" w:eastAsia="SimSun" w:hAnsi="Times New Roman" w:cs="Mangal"/>
          <w:kern w:val="3"/>
          <w:szCs w:val="24"/>
          <w:lang w:val="it-IT" w:eastAsia="zh-CN" w:bidi="hi-IN"/>
        </w:rPr>
        <w:t>partecipante ad un gruppo europeo di interesse economico (GEIE)</w:t>
      </w:r>
    </w:p>
    <w:p w14:paraId="3732DAA3" w14:textId="77777777" w:rsidR="0058539A" w:rsidRPr="0058539A" w:rsidRDefault="0058539A" w:rsidP="0058539A">
      <w:pPr>
        <w:widowControl/>
        <w:spacing w:line="360" w:lineRule="auto"/>
        <w:jc w:val="both"/>
        <w:rPr>
          <w:rFonts w:ascii="Times New Roman" w:eastAsia="SimSun" w:hAnsi="Times New Roman" w:cs="Mangal"/>
          <w:kern w:val="3"/>
          <w:sz w:val="24"/>
          <w:szCs w:val="24"/>
          <w:lang w:val="it-IT" w:eastAsia="zh-CN" w:bidi="hi-IN"/>
        </w:rPr>
      </w:pPr>
      <w:r w:rsidRPr="0058539A">
        <w:rPr>
          <w:rFonts w:ascii="Times New Roman" w:eastAsia="Times New Roman" w:hAnsi="Times New Roman" w:cs="Times New Roman"/>
          <w:kern w:val="3"/>
          <w:szCs w:val="24"/>
          <w:lang w:val="it-IT" w:eastAsia="zh-CN" w:bidi="hi-IN"/>
        </w:rPr>
        <w:t>□ ALTRO ………………………………………………………………………………………………</w:t>
      </w:r>
    </w:p>
    <w:p w14:paraId="34FA6712" w14:textId="77777777" w:rsidR="0058539A" w:rsidRPr="0058539A" w:rsidRDefault="0058539A" w:rsidP="0058539A">
      <w:pPr>
        <w:widowControl/>
        <w:spacing w:line="360" w:lineRule="auto"/>
        <w:jc w:val="both"/>
        <w:rPr>
          <w:rFonts w:ascii="Times New Roman" w:eastAsia="SimSun" w:hAnsi="Times New Roman" w:cs="Mangal"/>
          <w:kern w:val="3"/>
          <w:sz w:val="24"/>
          <w:szCs w:val="24"/>
          <w:lang w:val="it-IT" w:eastAsia="zh-CN" w:bidi="hi-IN"/>
        </w:rPr>
      </w:pPr>
      <w:r w:rsidRPr="0058539A">
        <w:rPr>
          <w:rFonts w:ascii="Times New Roman" w:eastAsia="SimSun" w:hAnsi="Times New Roman" w:cs="Mangal"/>
          <w:kern w:val="3"/>
          <w:szCs w:val="24"/>
          <w:lang w:val="it-IT" w:eastAsia="zh-CN" w:bidi="hi-IN"/>
        </w:rPr>
        <w:t>a tal fine</w:t>
      </w:r>
    </w:p>
    <w:p w14:paraId="0550FECD" w14:textId="77777777" w:rsidR="0058539A" w:rsidRPr="0058539A" w:rsidRDefault="0058539A" w:rsidP="0058539A">
      <w:pPr>
        <w:widowControl/>
        <w:spacing w:line="360" w:lineRule="auto"/>
        <w:jc w:val="both"/>
        <w:rPr>
          <w:rFonts w:ascii="Times New Roman" w:eastAsia="SimSun" w:hAnsi="Times New Roman" w:cs="Mangal"/>
          <w:kern w:val="3"/>
          <w:szCs w:val="24"/>
          <w:lang w:val="it-IT" w:eastAsia="zh-CN" w:bidi="hi-IN"/>
        </w:rPr>
      </w:pPr>
    </w:p>
    <w:p w14:paraId="0F4BA91C" w14:textId="77777777" w:rsidR="0058539A" w:rsidRPr="0058539A" w:rsidRDefault="0058539A" w:rsidP="0058539A">
      <w:pPr>
        <w:widowControl/>
        <w:spacing w:line="360" w:lineRule="auto"/>
        <w:jc w:val="center"/>
        <w:rPr>
          <w:rFonts w:ascii="Times New Roman" w:eastAsia="SimSun" w:hAnsi="Times New Roman" w:cs="Mangal"/>
          <w:kern w:val="3"/>
          <w:sz w:val="24"/>
          <w:szCs w:val="24"/>
          <w:lang w:val="it-IT" w:eastAsia="zh-CN" w:bidi="hi-IN"/>
        </w:rPr>
      </w:pPr>
      <w:r w:rsidRPr="0058539A">
        <w:rPr>
          <w:rFonts w:ascii="Times New Roman" w:eastAsia="SimSun" w:hAnsi="Times New Roman" w:cs="Mangal"/>
          <w:b/>
          <w:kern w:val="3"/>
          <w:szCs w:val="24"/>
          <w:lang w:val="it-IT" w:eastAsia="zh-CN" w:bidi="hi-IN"/>
        </w:rPr>
        <w:t>DICHIARA</w:t>
      </w:r>
    </w:p>
    <w:p w14:paraId="64A35835" w14:textId="77777777" w:rsidR="0058539A" w:rsidRPr="0058539A" w:rsidRDefault="0058539A" w:rsidP="0058539A">
      <w:pPr>
        <w:widowControl/>
        <w:jc w:val="both"/>
        <w:rPr>
          <w:rFonts w:ascii="Times New Roman" w:eastAsia="SimSun" w:hAnsi="Times New Roman" w:cs="Mangal"/>
          <w:kern w:val="3"/>
          <w:szCs w:val="24"/>
          <w:lang w:val="it-IT" w:eastAsia="zh-CN" w:bidi="hi-IN"/>
        </w:rPr>
      </w:pPr>
    </w:p>
    <w:p w14:paraId="697BDC91" w14:textId="77777777" w:rsidR="0058539A" w:rsidRPr="0058539A" w:rsidRDefault="0058539A" w:rsidP="0058539A">
      <w:pPr>
        <w:widowControl/>
        <w:jc w:val="both"/>
        <w:rPr>
          <w:rFonts w:ascii="Times New Roman" w:eastAsia="SimSun" w:hAnsi="Times New Roman" w:cs="Mangal"/>
          <w:kern w:val="3"/>
          <w:sz w:val="24"/>
          <w:szCs w:val="24"/>
          <w:lang w:val="it-IT" w:eastAsia="zh-CN" w:bidi="hi-IN"/>
        </w:rPr>
      </w:pPr>
      <w:r w:rsidRPr="0058539A">
        <w:rPr>
          <w:rFonts w:ascii="Times New Roman" w:eastAsia="SimSun" w:hAnsi="Times New Roman" w:cs="Mangal"/>
          <w:b/>
          <w:kern w:val="3"/>
          <w:szCs w:val="24"/>
          <w:lang w:val="it-IT" w:eastAsia="zh-CN" w:bidi="hi-IN"/>
        </w:rPr>
        <w:t>ai sensi degli articoli 46 e 47 del D.P.R. 28 dicembre 2000, n. 445, consapevole delle sanzioni penali per le ipotesi di falsità in atti e dichiarazioni mendaci ivi indicate</w:t>
      </w:r>
    </w:p>
    <w:p w14:paraId="4FC9956B" w14:textId="77777777" w:rsidR="0058539A" w:rsidRPr="0058539A" w:rsidRDefault="0058539A" w:rsidP="0058539A">
      <w:pPr>
        <w:widowControl/>
        <w:rPr>
          <w:rFonts w:ascii="Times New Roman" w:eastAsia="SimSun" w:hAnsi="Times New Roman" w:cs="Mangal"/>
          <w:b/>
          <w:kern w:val="3"/>
          <w:szCs w:val="24"/>
          <w:lang w:val="it-IT" w:eastAsia="zh-CN" w:bidi="hi-IN"/>
        </w:rPr>
      </w:pPr>
    </w:p>
    <w:p w14:paraId="0376158C" w14:textId="77777777" w:rsidR="003F7F02" w:rsidRPr="003F7F02" w:rsidRDefault="003F7F02" w:rsidP="003F7F02">
      <w:pPr>
        <w:widowControl/>
        <w:numPr>
          <w:ilvl w:val="0"/>
          <w:numId w:val="17"/>
        </w:numPr>
        <w:suppressAutoHyphens w:val="0"/>
        <w:autoSpaceDN/>
        <w:spacing w:after="160" w:line="259" w:lineRule="auto"/>
        <w:ind w:left="426"/>
        <w:contextualSpacing/>
        <w:jc w:val="both"/>
        <w:textAlignment w:val="auto"/>
        <w:rPr>
          <w:rFonts w:cs="Calibri"/>
          <w:sz w:val="23"/>
          <w:szCs w:val="23"/>
          <w:lang w:val="it-IT"/>
        </w:rPr>
      </w:pPr>
      <w:bookmarkStart w:id="0" w:name="_Hlk128050699"/>
      <w:r w:rsidRPr="003F7F02">
        <w:rPr>
          <w:rFonts w:cs="Calibri"/>
          <w:sz w:val="23"/>
          <w:szCs w:val="23"/>
          <w:lang w:val="it-IT"/>
        </w:rPr>
        <w:t>di avere direttamente, o con delega a personale dipendente, esaminato tutti gli elaborati progettuali, compreso il Piano Finanziario Preventivo e di accettarli integralmente;</w:t>
      </w:r>
    </w:p>
    <w:p w14:paraId="64255002" w14:textId="77777777" w:rsidR="003F7F02" w:rsidRPr="003F7F02" w:rsidRDefault="003F7F02" w:rsidP="003F7F02">
      <w:pPr>
        <w:widowControl/>
        <w:numPr>
          <w:ilvl w:val="0"/>
          <w:numId w:val="17"/>
        </w:numPr>
        <w:suppressAutoHyphens w:val="0"/>
        <w:autoSpaceDN/>
        <w:spacing w:after="160" w:line="259" w:lineRule="auto"/>
        <w:ind w:left="426"/>
        <w:contextualSpacing/>
        <w:jc w:val="both"/>
        <w:textAlignment w:val="auto"/>
        <w:rPr>
          <w:rFonts w:cs="Calibri"/>
          <w:sz w:val="23"/>
          <w:szCs w:val="23"/>
          <w:lang w:val="it-IT"/>
        </w:rPr>
      </w:pPr>
      <w:r w:rsidRPr="003F7F02">
        <w:rPr>
          <w:rFonts w:cs="Calibri"/>
          <w:sz w:val="23"/>
          <w:szCs w:val="23"/>
          <w:lang w:val="it-IT"/>
        </w:rPr>
        <w:t>di avere conoscenza del Iuogo di esecuzione del servizio (territorio comunale o limitrofo)</w:t>
      </w:r>
    </w:p>
    <w:p w14:paraId="067B46C1" w14:textId="77777777" w:rsidR="003F7F02" w:rsidRPr="003F7F02" w:rsidRDefault="003F7F02" w:rsidP="003F7F02">
      <w:pPr>
        <w:widowControl/>
        <w:numPr>
          <w:ilvl w:val="0"/>
          <w:numId w:val="17"/>
        </w:numPr>
        <w:suppressAutoHyphens w:val="0"/>
        <w:autoSpaceDN/>
        <w:spacing w:after="160" w:line="259" w:lineRule="auto"/>
        <w:ind w:left="426"/>
        <w:contextualSpacing/>
        <w:jc w:val="both"/>
        <w:textAlignment w:val="auto"/>
        <w:rPr>
          <w:rFonts w:cs="Calibri"/>
          <w:sz w:val="23"/>
          <w:szCs w:val="23"/>
          <w:lang w:val="it-IT"/>
        </w:rPr>
      </w:pPr>
      <w:r w:rsidRPr="003F7F02">
        <w:rPr>
          <w:rFonts w:cs="Calibri"/>
          <w:sz w:val="23"/>
          <w:szCs w:val="23"/>
          <w:lang w:val="it-IT"/>
        </w:rPr>
        <w:t>di avere preso conoscenza delle condizioni locali;</w:t>
      </w:r>
    </w:p>
    <w:p w14:paraId="42560E6A" w14:textId="77777777" w:rsidR="003F7F02" w:rsidRPr="003F7F02" w:rsidRDefault="003F7F02" w:rsidP="003F7F02">
      <w:pPr>
        <w:widowControl/>
        <w:numPr>
          <w:ilvl w:val="0"/>
          <w:numId w:val="17"/>
        </w:numPr>
        <w:suppressAutoHyphens w:val="0"/>
        <w:autoSpaceDN/>
        <w:spacing w:after="160" w:line="259" w:lineRule="auto"/>
        <w:ind w:left="426"/>
        <w:contextualSpacing/>
        <w:jc w:val="both"/>
        <w:textAlignment w:val="auto"/>
        <w:rPr>
          <w:rFonts w:cs="Calibri"/>
          <w:sz w:val="23"/>
          <w:szCs w:val="23"/>
          <w:lang w:val="it-IT"/>
        </w:rPr>
      </w:pPr>
      <w:r w:rsidRPr="003F7F02">
        <w:rPr>
          <w:rFonts w:cs="Calibri"/>
          <w:sz w:val="23"/>
          <w:szCs w:val="23"/>
          <w:lang w:val="it-IT"/>
        </w:rPr>
        <w:t>di aver verificato le capacità e le disponibilità, compatibili con i tempi di esecuzione previsti, nonché di tutte le circostanze generali e particolari suscettibili di influire sulla determinazione dell’offerta, sulle condizioni contrattuali e sull'esecuzione del servizio;</w:t>
      </w:r>
    </w:p>
    <w:p w14:paraId="7A73CA1A" w14:textId="77777777" w:rsidR="003F7F02" w:rsidRPr="003F7F02" w:rsidRDefault="003F7F02" w:rsidP="003F7F02">
      <w:pPr>
        <w:widowControl/>
        <w:numPr>
          <w:ilvl w:val="0"/>
          <w:numId w:val="17"/>
        </w:numPr>
        <w:suppressAutoHyphens w:val="0"/>
        <w:autoSpaceDN/>
        <w:spacing w:after="160" w:line="259" w:lineRule="auto"/>
        <w:ind w:left="426"/>
        <w:contextualSpacing/>
        <w:jc w:val="both"/>
        <w:textAlignment w:val="auto"/>
        <w:rPr>
          <w:rFonts w:cs="Calibri"/>
          <w:sz w:val="23"/>
          <w:szCs w:val="23"/>
          <w:lang w:val="it-IT"/>
        </w:rPr>
      </w:pPr>
      <w:r w:rsidRPr="003F7F02">
        <w:rPr>
          <w:rFonts w:cs="Calibri"/>
          <w:sz w:val="23"/>
          <w:szCs w:val="23"/>
          <w:lang w:val="it-IT"/>
        </w:rPr>
        <w:t>di aver giudicato il servizio realizzabile</w:t>
      </w:r>
    </w:p>
    <w:p w14:paraId="471D403B" w14:textId="77777777" w:rsidR="003F7F02" w:rsidRPr="003F7F02" w:rsidRDefault="003F7F02" w:rsidP="003F7F02">
      <w:pPr>
        <w:widowControl/>
        <w:numPr>
          <w:ilvl w:val="0"/>
          <w:numId w:val="17"/>
        </w:numPr>
        <w:suppressAutoHyphens w:val="0"/>
        <w:autoSpaceDN/>
        <w:spacing w:after="160" w:line="259" w:lineRule="auto"/>
        <w:ind w:left="426"/>
        <w:contextualSpacing/>
        <w:jc w:val="both"/>
        <w:textAlignment w:val="auto"/>
        <w:rPr>
          <w:rFonts w:cs="Calibri"/>
          <w:sz w:val="23"/>
          <w:szCs w:val="23"/>
          <w:lang w:val="it-IT"/>
        </w:rPr>
      </w:pPr>
      <w:r w:rsidRPr="003F7F02">
        <w:rPr>
          <w:rFonts w:cs="Calibri"/>
          <w:sz w:val="23"/>
          <w:szCs w:val="23"/>
          <w:lang w:val="it-IT"/>
        </w:rPr>
        <w:t>di avere effettuato una verifica della disponibilità delle professionalità necessarie per l’esecuzione del servizio nonché della disponibilità di attrezzature adeguate all'entità e alla tipologia del servizio in appalto.</w:t>
      </w:r>
    </w:p>
    <w:p w14:paraId="4835E9C8" w14:textId="77777777" w:rsidR="003F7F02" w:rsidRPr="003F7F02" w:rsidRDefault="003F7F02" w:rsidP="003F7F02">
      <w:pPr>
        <w:widowControl/>
        <w:numPr>
          <w:ilvl w:val="0"/>
          <w:numId w:val="17"/>
        </w:numPr>
        <w:suppressAutoHyphens w:val="0"/>
        <w:autoSpaceDN/>
        <w:spacing w:after="160" w:line="259" w:lineRule="auto"/>
        <w:ind w:left="426"/>
        <w:contextualSpacing/>
        <w:jc w:val="both"/>
        <w:textAlignment w:val="auto"/>
        <w:rPr>
          <w:rFonts w:cs="Calibri"/>
          <w:sz w:val="23"/>
          <w:szCs w:val="23"/>
          <w:lang w:val="it-IT"/>
        </w:rPr>
      </w:pPr>
      <w:r w:rsidRPr="003F7F02">
        <w:rPr>
          <w:rFonts w:cs="Calibri"/>
          <w:sz w:val="23"/>
          <w:szCs w:val="23"/>
          <w:lang w:val="it-IT"/>
        </w:rPr>
        <w:t>di impegnarsi a formare una equipe di progetto garantendo l’impiego di personale specializzato con documentata esperienza pluriennale, adeguato al ruolo ricoperto e in grado di garantire una effettiva presa in carico delle persone in accoglienza;</w:t>
      </w:r>
    </w:p>
    <w:p w14:paraId="57566908" w14:textId="77777777" w:rsidR="003F7F02" w:rsidRPr="003F7F02" w:rsidRDefault="003F7F02" w:rsidP="003F7F02">
      <w:pPr>
        <w:widowControl/>
        <w:numPr>
          <w:ilvl w:val="0"/>
          <w:numId w:val="17"/>
        </w:numPr>
        <w:suppressAutoHyphens w:val="0"/>
        <w:autoSpaceDN/>
        <w:spacing w:after="160" w:line="259" w:lineRule="auto"/>
        <w:ind w:left="426"/>
        <w:contextualSpacing/>
        <w:jc w:val="both"/>
        <w:textAlignment w:val="auto"/>
        <w:rPr>
          <w:rFonts w:cs="Calibri"/>
          <w:sz w:val="23"/>
          <w:szCs w:val="23"/>
          <w:lang w:val="it-IT"/>
        </w:rPr>
      </w:pPr>
      <w:r w:rsidRPr="003F7F02">
        <w:rPr>
          <w:rFonts w:cs="Calibri"/>
          <w:sz w:val="23"/>
          <w:szCs w:val="23"/>
          <w:lang w:val="it-IT"/>
        </w:rPr>
        <w:t>Si impegna a garantire, nei confronti del personale impiegato, il rispetto di tutte le prescrizioni della normativa vigente in materia, ivi compresi i C.C.N.L. di categoria, la normativa infortunistica € previdenziale, la normativa sul volontariato...</w:t>
      </w:r>
    </w:p>
    <w:p w14:paraId="29084DC5" w14:textId="77777777" w:rsidR="003F7F02" w:rsidRPr="003F7F02" w:rsidRDefault="003F7F02" w:rsidP="003F7F02">
      <w:pPr>
        <w:widowControl/>
        <w:numPr>
          <w:ilvl w:val="0"/>
          <w:numId w:val="17"/>
        </w:numPr>
        <w:suppressAutoHyphens w:val="0"/>
        <w:autoSpaceDN/>
        <w:spacing w:after="160" w:line="259" w:lineRule="auto"/>
        <w:ind w:left="426"/>
        <w:contextualSpacing/>
        <w:jc w:val="both"/>
        <w:textAlignment w:val="auto"/>
        <w:rPr>
          <w:rFonts w:cs="Calibri"/>
          <w:sz w:val="23"/>
          <w:szCs w:val="23"/>
          <w:lang w:val="it-IT"/>
        </w:rPr>
      </w:pPr>
      <w:r w:rsidRPr="003F7F02">
        <w:rPr>
          <w:rFonts w:cs="Calibri"/>
          <w:sz w:val="23"/>
          <w:szCs w:val="23"/>
          <w:lang w:val="it-IT"/>
        </w:rPr>
        <w:t>Di essere a conoscenza che il mancato rispetto delle norme in materia di lavoro o previdenziale comporta l’immediata risoluzione della convenzione.</w:t>
      </w:r>
    </w:p>
    <w:p w14:paraId="3E9C4DB1" w14:textId="77777777" w:rsidR="003F7F02" w:rsidRPr="003F7F02" w:rsidRDefault="003F7F02" w:rsidP="003F7F02">
      <w:pPr>
        <w:widowControl/>
        <w:numPr>
          <w:ilvl w:val="0"/>
          <w:numId w:val="17"/>
        </w:numPr>
        <w:suppressAutoHyphens w:val="0"/>
        <w:autoSpaceDN/>
        <w:spacing w:after="160" w:line="259" w:lineRule="auto"/>
        <w:ind w:left="426"/>
        <w:contextualSpacing/>
        <w:jc w:val="both"/>
        <w:textAlignment w:val="auto"/>
        <w:rPr>
          <w:rFonts w:cs="Calibri"/>
          <w:sz w:val="23"/>
          <w:szCs w:val="23"/>
          <w:lang w:val="it-IT"/>
        </w:rPr>
      </w:pPr>
      <w:r w:rsidRPr="003F7F02">
        <w:rPr>
          <w:rFonts w:cs="Calibri"/>
          <w:sz w:val="23"/>
          <w:szCs w:val="23"/>
          <w:lang w:val="it-IT"/>
        </w:rPr>
        <w:t xml:space="preserve">Di essere a conoscenza che la realizzazione del progetto è subordinata all’erogazione del contributo da parte del Ministero degli Interni e pertanto, ai sensi dell’art. 1353 del Codice civile, l'esecuzione del progetto è sottoposta a condizione sospensiva e che, in caso di mancata erogazione del contributo, </w:t>
      </w:r>
      <w:r w:rsidRPr="003F7F02">
        <w:rPr>
          <w:rFonts w:cs="Calibri"/>
          <w:sz w:val="23"/>
          <w:szCs w:val="23"/>
          <w:lang w:val="it-IT"/>
        </w:rPr>
        <w:lastRenderedPageBreak/>
        <w:t>PAC potrà revocare la gara anche qualora fosse stata aggiudicata e che, in tale caso, l’Ente partecipante non potrà avanzare alcuna pretesa nei confronti dell'AC</w:t>
      </w:r>
    </w:p>
    <w:p w14:paraId="0D5D51F3" w14:textId="77777777" w:rsidR="003F7F02" w:rsidRPr="003F7F02" w:rsidRDefault="003F7F02" w:rsidP="003F7F02">
      <w:pPr>
        <w:widowControl/>
        <w:numPr>
          <w:ilvl w:val="0"/>
          <w:numId w:val="17"/>
        </w:numPr>
        <w:suppressAutoHyphens w:val="0"/>
        <w:autoSpaceDN/>
        <w:spacing w:after="160" w:line="259" w:lineRule="auto"/>
        <w:ind w:left="426"/>
        <w:contextualSpacing/>
        <w:jc w:val="both"/>
        <w:textAlignment w:val="auto"/>
        <w:rPr>
          <w:rFonts w:cs="Calibri"/>
          <w:sz w:val="23"/>
          <w:szCs w:val="23"/>
          <w:lang w:val="it-IT"/>
        </w:rPr>
      </w:pPr>
      <w:r w:rsidRPr="003F7F02">
        <w:rPr>
          <w:rFonts w:cs="Calibri"/>
          <w:sz w:val="23"/>
          <w:szCs w:val="23"/>
          <w:lang w:val="it-IT"/>
        </w:rPr>
        <w:t>che nei propri confronti non sussiste la causa interdittiva di cui all'art. 53, comma 16-ter, del d.lgs. del 2001, n. 165 (ovvero di non aver concluso contratti di lavoro subordinato o autonomo e comunque non aver conferito incarichi ai soggetti di cui al citato art. 53. comma 16-ter [ex dipendenti di pubbliche amministrazioni che, negli ultimi tre anni di servizio, hanno esercitato poteri autoritativi o negoziali per conto delle medesime pubbliche amministrazioni nei confronti dell'impresa concorrente destinata dell'attività della pubblica amministrazione svolta attraverso i medesimi poteri] per il triennio successivo alla cessazione del rapporto di pubblico impiego);</w:t>
      </w:r>
    </w:p>
    <w:p w14:paraId="501D982A" w14:textId="77777777" w:rsidR="003F7F02" w:rsidRPr="003F7F02" w:rsidRDefault="003F7F02" w:rsidP="003F7F02">
      <w:pPr>
        <w:widowControl/>
        <w:numPr>
          <w:ilvl w:val="0"/>
          <w:numId w:val="17"/>
        </w:numPr>
        <w:suppressAutoHyphens w:val="0"/>
        <w:autoSpaceDN/>
        <w:spacing w:after="160" w:line="259" w:lineRule="auto"/>
        <w:ind w:left="426"/>
        <w:contextualSpacing/>
        <w:jc w:val="both"/>
        <w:textAlignment w:val="auto"/>
        <w:rPr>
          <w:rFonts w:cs="Calibri"/>
          <w:sz w:val="23"/>
          <w:szCs w:val="23"/>
          <w:lang w:val="it-IT"/>
        </w:rPr>
      </w:pPr>
      <w:r w:rsidRPr="003F7F02">
        <w:rPr>
          <w:rFonts w:cs="Calibri"/>
          <w:sz w:val="23"/>
          <w:szCs w:val="23"/>
          <w:lang w:val="it-IT"/>
        </w:rPr>
        <w:t>di non essere stato rinviato a giudizio per favoreggiamento nell'ambito di procedimenti relativi a reati di criminalità organizzata, né lo sono stati eventuali dirigenti dell'impresa, e di essere consapevole che, ove intervenisse un siffatto rinvio a giudizio, anche in corso di esecuzione del contratto d'appalto a seguito di aggiudicazione in proprio favore, si procederà alla risoluzione del contratto;</w:t>
      </w:r>
    </w:p>
    <w:p w14:paraId="1A6368A3" w14:textId="77777777" w:rsidR="003F7F02" w:rsidRPr="003F7F02" w:rsidRDefault="003F7F02" w:rsidP="003F7F02">
      <w:pPr>
        <w:widowControl/>
        <w:numPr>
          <w:ilvl w:val="0"/>
          <w:numId w:val="17"/>
        </w:numPr>
        <w:suppressAutoHyphens w:val="0"/>
        <w:autoSpaceDN/>
        <w:spacing w:after="160" w:line="259" w:lineRule="auto"/>
        <w:ind w:left="426"/>
        <w:contextualSpacing/>
        <w:jc w:val="both"/>
        <w:textAlignment w:val="auto"/>
        <w:rPr>
          <w:rFonts w:cs="Calibri"/>
          <w:sz w:val="23"/>
          <w:szCs w:val="23"/>
          <w:lang w:val="it-IT"/>
        </w:rPr>
      </w:pPr>
      <w:r w:rsidRPr="003F7F02">
        <w:rPr>
          <w:rFonts w:cs="Calibri"/>
          <w:sz w:val="23"/>
          <w:szCs w:val="23"/>
          <w:lang w:val="it-IT"/>
        </w:rPr>
        <w:t>che l'impresa non è sottoposta a sequestro o confisca ai sensi dell’art.12-sexies del decreto- legge 8 giugno 1992, n.306, convertito con modificazioni, dalla legge 7 agosto 1992, n.356, o dalla legge 31 maggio 1965, n.575 (ora artt.20 e 24 del decreto legislativo n.159 del 2011), e non è affidata ad un custode o amministratore giudiziario o finanziario, limitatamente a quelle riferite al periodo precedente al predetto affidamento;</w:t>
      </w:r>
    </w:p>
    <w:p w14:paraId="72B205D6" w14:textId="77777777" w:rsidR="003F7F02" w:rsidRPr="003F7F02" w:rsidRDefault="003F7F02" w:rsidP="003F7F02">
      <w:pPr>
        <w:widowControl/>
        <w:numPr>
          <w:ilvl w:val="0"/>
          <w:numId w:val="17"/>
        </w:numPr>
        <w:suppressAutoHyphens w:val="0"/>
        <w:autoSpaceDN/>
        <w:spacing w:after="160" w:line="259" w:lineRule="auto"/>
        <w:ind w:left="426"/>
        <w:contextualSpacing/>
        <w:jc w:val="both"/>
        <w:textAlignment w:val="auto"/>
        <w:rPr>
          <w:rFonts w:cs="Calibri"/>
          <w:sz w:val="23"/>
          <w:szCs w:val="23"/>
          <w:lang w:val="it-IT"/>
        </w:rPr>
      </w:pPr>
      <w:r w:rsidRPr="003F7F02">
        <w:rPr>
          <w:rFonts w:cs="Calibri"/>
          <w:sz w:val="23"/>
          <w:szCs w:val="23"/>
          <w:lang w:val="it-IT"/>
        </w:rPr>
        <w:t>di impegnarsi ad osservare il vigente “Codice di comportamento” dei dipendenti del Comune di Santa Maria Capua Vetere, pubblicato sul sito internet del Comune stesso, prendendo atto che, in caso di accertata grave violazione dello stesso, il rapporto posto in essere per l’affidamento del servizio di che trattasi, rispetterà quanto riportato nello stesso Codice (art. 2, comma 3, del “Codice di comportamento”);</w:t>
      </w:r>
    </w:p>
    <w:p w14:paraId="3296CDAA" w14:textId="77777777" w:rsidR="003F7F02" w:rsidRPr="003F7F02" w:rsidRDefault="003F7F02" w:rsidP="003F7F02">
      <w:pPr>
        <w:widowControl/>
        <w:numPr>
          <w:ilvl w:val="0"/>
          <w:numId w:val="17"/>
        </w:numPr>
        <w:suppressAutoHyphens w:val="0"/>
        <w:autoSpaceDN/>
        <w:spacing w:after="160" w:line="259" w:lineRule="auto"/>
        <w:ind w:left="426"/>
        <w:contextualSpacing/>
        <w:jc w:val="both"/>
        <w:textAlignment w:val="auto"/>
        <w:rPr>
          <w:rFonts w:cs="Calibri"/>
          <w:sz w:val="23"/>
          <w:szCs w:val="23"/>
          <w:lang w:val="it-IT"/>
        </w:rPr>
      </w:pPr>
      <w:r w:rsidRPr="003F7F02">
        <w:rPr>
          <w:rFonts w:cs="Calibri"/>
          <w:sz w:val="23"/>
          <w:szCs w:val="23"/>
          <w:lang w:val="it-IT"/>
        </w:rPr>
        <w:t>Di essere a conoscenza che tutte le spese connesse alla stipula del contratto (imposte, tasse, diritti di segreteria, etc.) sono a totale carico dell'affidatario.</w:t>
      </w:r>
    </w:p>
    <w:p w14:paraId="5E5CD463" w14:textId="77777777" w:rsidR="003F7F02" w:rsidRPr="00C52856" w:rsidRDefault="003F7F02" w:rsidP="003F7F02">
      <w:pPr>
        <w:widowControl/>
        <w:numPr>
          <w:ilvl w:val="0"/>
          <w:numId w:val="17"/>
        </w:numPr>
        <w:suppressAutoHyphens w:val="0"/>
        <w:autoSpaceDN/>
        <w:spacing w:after="160" w:line="259" w:lineRule="auto"/>
        <w:ind w:left="426"/>
        <w:contextualSpacing/>
        <w:jc w:val="both"/>
        <w:textAlignment w:val="auto"/>
        <w:rPr>
          <w:rFonts w:cs="Calibri"/>
          <w:sz w:val="23"/>
          <w:szCs w:val="23"/>
          <w:lang w:val="it-IT"/>
        </w:rPr>
      </w:pPr>
      <w:r w:rsidRPr="00C52856">
        <w:rPr>
          <w:rFonts w:cs="Calibri"/>
          <w:sz w:val="23"/>
          <w:szCs w:val="23"/>
          <w:lang w:val="it-IT"/>
        </w:rPr>
        <w:t>Di essere a conoscenza che, ai sensi dell'art. 216, comma 11, del d.lgs. 50/2016, le spese per la pubblicazione sui quotidiani e sulla GU, saranno rimborsate dall'Aggiudicatario ad Asmel consortile s.c. a r.l. entro 60 giorni dall'aggiudicazione definitiva.</w:t>
      </w:r>
    </w:p>
    <w:p w14:paraId="4A19C3CB" w14:textId="79AE0622" w:rsidR="006841D5" w:rsidRDefault="003F7F02" w:rsidP="003F7F02">
      <w:pPr>
        <w:widowControl/>
        <w:numPr>
          <w:ilvl w:val="0"/>
          <w:numId w:val="17"/>
        </w:numPr>
        <w:suppressAutoHyphens w:val="0"/>
        <w:autoSpaceDN/>
        <w:spacing w:after="160" w:line="259" w:lineRule="auto"/>
        <w:ind w:left="426"/>
        <w:contextualSpacing/>
        <w:jc w:val="both"/>
        <w:textAlignment w:val="auto"/>
        <w:rPr>
          <w:rFonts w:cs="Calibri"/>
          <w:sz w:val="23"/>
          <w:szCs w:val="23"/>
          <w:lang w:val="it-IT"/>
        </w:rPr>
      </w:pPr>
      <w:r w:rsidRPr="006841D5">
        <w:rPr>
          <w:rFonts w:cs="Calibri"/>
          <w:sz w:val="23"/>
          <w:szCs w:val="23"/>
          <w:lang w:val="it-IT"/>
        </w:rPr>
        <w:t>di essere informato, ai sensi e per gli effetti del d.lgs.30 giugno 2003, n. 196, che i dati personali raccolti saranno trattati, anche con strumenti informatici, esclusivamente nell’ambito del procedimento per il quale la dichiarazione viene resa.</w:t>
      </w:r>
    </w:p>
    <w:p w14:paraId="3AF64624" w14:textId="77777777" w:rsidR="00F27E88" w:rsidRPr="00F27E88" w:rsidRDefault="00F27E88" w:rsidP="00F27E88">
      <w:pPr>
        <w:widowControl/>
        <w:numPr>
          <w:ilvl w:val="0"/>
          <w:numId w:val="17"/>
        </w:numPr>
        <w:suppressAutoHyphens w:val="0"/>
        <w:autoSpaceDN/>
        <w:spacing w:after="160" w:line="259" w:lineRule="auto"/>
        <w:ind w:left="426"/>
        <w:contextualSpacing/>
        <w:jc w:val="both"/>
        <w:textAlignment w:val="auto"/>
        <w:rPr>
          <w:rFonts w:cs="Calibri"/>
          <w:sz w:val="23"/>
          <w:szCs w:val="23"/>
          <w:lang w:val="it-IT"/>
        </w:rPr>
      </w:pPr>
      <w:r w:rsidRPr="00F27E88">
        <w:rPr>
          <w:rFonts w:cs="Calibri"/>
          <w:sz w:val="23"/>
          <w:szCs w:val="23"/>
          <w:lang w:val="it-IT"/>
        </w:rPr>
        <w:t xml:space="preserve">indica come segue: </w:t>
      </w:r>
    </w:p>
    <w:p w14:paraId="14EDA8E0" w14:textId="77777777" w:rsidR="00F27E88" w:rsidRDefault="00F27E88" w:rsidP="00F27E88">
      <w:pPr>
        <w:ind w:left="720"/>
        <w:jc w:val="both"/>
        <w:rPr>
          <w:rFonts w:ascii="Garamond" w:eastAsia="Garamond" w:hAnsi="Garamond" w:cs="Garamond"/>
          <w:color w:val="000000"/>
          <w:sz w:val="23"/>
        </w:rPr>
      </w:pPr>
    </w:p>
    <w:p w14:paraId="7C744C06" w14:textId="77777777" w:rsidR="00F27E88" w:rsidRDefault="00F27E88" w:rsidP="00F27E88">
      <w:pPr>
        <w:spacing w:line="254" w:lineRule="auto"/>
        <w:ind w:left="426"/>
        <w:jc w:val="both"/>
        <w:rPr>
          <w:rFonts w:ascii="Garamond" w:eastAsia="Garamond" w:hAnsi="Garamond" w:cs="Garamond"/>
          <w:color w:val="000000"/>
          <w:sz w:val="23"/>
        </w:rPr>
      </w:pPr>
      <w:r>
        <w:rPr>
          <w:rFonts w:ascii="Garamond" w:eastAsia="Garamond" w:hAnsi="Garamond" w:cs="Garamond"/>
          <w:color w:val="000000"/>
          <w:sz w:val="23"/>
        </w:rPr>
        <w:t>il domicilio fiscale _____________________________________________________</w:t>
      </w:r>
    </w:p>
    <w:p w14:paraId="14957A4B" w14:textId="77777777" w:rsidR="00F27E88" w:rsidRDefault="00F27E88" w:rsidP="00F27E88">
      <w:pPr>
        <w:ind w:left="426"/>
        <w:jc w:val="both"/>
        <w:rPr>
          <w:rFonts w:ascii="Garamond" w:eastAsia="Garamond" w:hAnsi="Garamond" w:cs="Garamond"/>
          <w:color w:val="000000"/>
          <w:sz w:val="23"/>
        </w:rPr>
      </w:pPr>
      <w:r>
        <w:rPr>
          <w:rFonts w:ascii="Garamond" w:eastAsia="Garamond" w:hAnsi="Garamond" w:cs="Garamond"/>
          <w:color w:val="000000"/>
          <w:sz w:val="23"/>
        </w:rPr>
        <w:t>via_______________________________________________________________</w:t>
      </w:r>
    </w:p>
    <w:p w14:paraId="45814951" w14:textId="77777777" w:rsidR="00F27E88" w:rsidRDefault="00F27E88" w:rsidP="00F27E88">
      <w:pPr>
        <w:ind w:left="426"/>
        <w:rPr>
          <w:rFonts w:ascii="Garamond" w:eastAsia="Garamond" w:hAnsi="Garamond" w:cs="Garamond"/>
          <w:color w:val="000000"/>
          <w:sz w:val="23"/>
        </w:rPr>
      </w:pPr>
      <w:r>
        <w:rPr>
          <w:rFonts w:ascii="Garamond" w:eastAsia="Garamond" w:hAnsi="Garamond" w:cs="Garamond"/>
          <w:color w:val="000000"/>
          <w:sz w:val="23"/>
        </w:rPr>
        <w:t>cap.______________città_____________________________________________</w:t>
      </w:r>
    </w:p>
    <w:p w14:paraId="0BE67980" w14:textId="77777777" w:rsidR="00F27E88" w:rsidRPr="00F27E88" w:rsidRDefault="00F27E88" w:rsidP="00F27E88">
      <w:pPr>
        <w:spacing w:line="254" w:lineRule="auto"/>
        <w:ind w:left="426"/>
        <w:jc w:val="both"/>
        <w:rPr>
          <w:rFonts w:ascii="Garamond" w:eastAsia="Garamond" w:hAnsi="Garamond" w:cs="Garamond"/>
          <w:color w:val="000000"/>
          <w:sz w:val="23"/>
          <w:lang w:val="it-IT"/>
        </w:rPr>
      </w:pPr>
      <w:r w:rsidRPr="00F27E88">
        <w:rPr>
          <w:rFonts w:ascii="Garamond" w:eastAsia="Garamond" w:hAnsi="Garamond" w:cs="Garamond"/>
          <w:color w:val="000000"/>
          <w:sz w:val="23"/>
          <w:lang w:val="it-IT"/>
        </w:rPr>
        <w:t>il numero di fax _______________________________;</w:t>
      </w:r>
    </w:p>
    <w:p w14:paraId="23CFEB82" w14:textId="77777777" w:rsidR="00F27E88" w:rsidRPr="00F27E88" w:rsidRDefault="00F27E88" w:rsidP="00F27E88">
      <w:pPr>
        <w:spacing w:line="254" w:lineRule="auto"/>
        <w:ind w:left="426"/>
        <w:jc w:val="both"/>
        <w:rPr>
          <w:rFonts w:ascii="Garamond" w:eastAsia="Garamond" w:hAnsi="Garamond" w:cs="Garamond"/>
          <w:color w:val="000000"/>
          <w:sz w:val="23"/>
          <w:lang w:val="it-IT"/>
        </w:rPr>
      </w:pPr>
      <w:r w:rsidRPr="00F27E88">
        <w:rPr>
          <w:rFonts w:ascii="Garamond" w:eastAsia="Garamond" w:hAnsi="Garamond" w:cs="Garamond"/>
          <w:color w:val="000000"/>
          <w:sz w:val="23"/>
          <w:lang w:val="it-IT"/>
        </w:rPr>
        <w:t>l'indirizzo di Posta Elettronica Certificata</w:t>
      </w:r>
    </w:p>
    <w:p w14:paraId="7A8AA30E" w14:textId="77777777" w:rsidR="00F27E88" w:rsidRDefault="00F27E88" w:rsidP="00F27E88">
      <w:pPr>
        <w:spacing w:line="254" w:lineRule="auto"/>
        <w:ind w:left="426"/>
        <w:rPr>
          <w:rFonts w:ascii="Garamond" w:eastAsia="Garamond" w:hAnsi="Garamond" w:cs="Garamond"/>
          <w:color w:val="000000"/>
          <w:sz w:val="23"/>
        </w:rPr>
      </w:pPr>
      <w:r>
        <w:rPr>
          <w:rFonts w:ascii="Garamond" w:eastAsia="Garamond" w:hAnsi="Garamond" w:cs="Garamond"/>
          <w:color w:val="000000"/>
          <w:sz w:val="23"/>
        </w:rPr>
        <w:t>(PEC)_________________________________________________________________________</w:t>
      </w:r>
    </w:p>
    <w:p w14:paraId="1658D785" w14:textId="339E3F35" w:rsidR="006841D5" w:rsidRDefault="00F27E88" w:rsidP="00C52856">
      <w:pPr>
        <w:widowControl/>
        <w:suppressAutoHyphens w:val="0"/>
        <w:autoSpaceDN/>
        <w:spacing w:after="160" w:line="259" w:lineRule="auto"/>
        <w:ind w:left="425"/>
        <w:jc w:val="both"/>
        <w:textAlignment w:val="auto"/>
        <w:rPr>
          <w:rFonts w:cs="Calibri"/>
          <w:sz w:val="23"/>
          <w:szCs w:val="23"/>
          <w:lang w:val="it-IT"/>
        </w:rPr>
      </w:pPr>
      <w:r w:rsidRPr="00F27E88">
        <w:rPr>
          <w:rFonts w:cs="Calibri"/>
          <w:sz w:val="23"/>
          <w:szCs w:val="23"/>
          <w:lang w:val="it-IT"/>
        </w:rPr>
        <w:t>che la stazione appaltante resta autorizzata ad utilizzare al fine dell’invio delle comunicazioni di cui all’art. 76, comma 5, del “codice”, nonché di ogni altra comunicazione relativa alla gara</w:t>
      </w:r>
    </w:p>
    <w:p w14:paraId="5F802AA1" w14:textId="6628E659" w:rsidR="003F7F02" w:rsidRPr="006841D5" w:rsidRDefault="003F7F02" w:rsidP="003F7F02">
      <w:pPr>
        <w:widowControl/>
        <w:numPr>
          <w:ilvl w:val="0"/>
          <w:numId w:val="17"/>
        </w:numPr>
        <w:suppressAutoHyphens w:val="0"/>
        <w:autoSpaceDN/>
        <w:spacing w:after="160" w:line="259" w:lineRule="auto"/>
        <w:ind w:left="426"/>
        <w:contextualSpacing/>
        <w:jc w:val="both"/>
        <w:textAlignment w:val="auto"/>
        <w:rPr>
          <w:rFonts w:cs="Calibri"/>
          <w:sz w:val="23"/>
          <w:szCs w:val="23"/>
          <w:lang w:val="it-IT"/>
        </w:rPr>
      </w:pPr>
      <w:r w:rsidRPr="006841D5">
        <w:rPr>
          <w:rFonts w:cs="Calibri"/>
          <w:b/>
          <w:sz w:val="23"/>
          <w:szCs w:val="23"/>
          <w:lang w:val="it-IT"/>
        </w:rPr>
        <w:t>nel caso di raggruppamento temporaneo o consorzio ordinario non ancora costituiti dichiarazione</w:t>
      </w:r>
      <w:r w:rsidRPr="006841D5">
        <w:rPr>
          <w:rFonts w:cs="Calibri"/>
          <w:sz w:val="23"/>
          <w:szCs w:val="23"/>
          <w:lang w:val="it-IT"/>
        </w:rPr>
        <w:t xml:space="preserve"> resa da ciascun concorrente attestante:</w:t>
      </w:r>
    </w:p>
    <w:p w14:paraId="52F057AD" w14:textId="77777777" w:rsidR="003F7F02" w:rsidRPr="003F7F02" w:rsidRDefault="003F7F02" w:rsidP="003F7F02">
      <w:pPr>
        <w:widowControl/>
        <w:numPr>
          <w:ilvl w:val="0"/>
          <w:numId w:val="15"/>
        </w:numPr>
        <w:suppressAutoHyphens w:val="0"/>
        <w:autoSpaceDN/>
        <w:spacing w:after="160" w:line="259" w:lineRule="auto"/>
        <w:ind w:left="851"/>
        <w:contextualSpacing/>
        <w:jc w:val="both"/>
        <w:textAlignment w:val="auto"/>
        <w:rPr>
          <w:rFonts w:cs="Calibri"/>
          <w:sz w:val="23"/>
          <w:szCs w:val="23"/>
          <w:lang w:val="it-IT"/>
        </w:rPr>
      </w:pPr>
      <w:r w:rsidRPr="003F7F02">
        <w:rPr>
          <w:rFonts w:cs="Calibri"/>
          <w:sz w:val="23"/>
          <w:szCs w:val="23"/>
          <w:lang w:val="it-IT"/>
        </w:rPr>
        <w:t>le parti del servizio che saranno eseguite dai singoli operatori economici raggruppati o consorziati. ai sensi dell'art. 48, comma 4 del Codice:</w:t>
      </w:r>
    </w:p>
    <w:p w14:paraId="696064FB" w14:textId="77777777" w:rsidR="003F7F02" w:rsidRPr="003F7F02" w:rsidRDefault="003F7F02" w:rsidP="003F7F02">
      <w:pPr>
        <w:widowControl/>
        <w:numPr>
          <w:ilvl w:val="0"/>
          <w:numId w:val="15"/>
        </w:numPr>
        <w:suppressAutoHyphens w:val="0"/>
        <w:autoSpaceDN/>
        <w:spacing w:after="160" w:line="259" w:lineRule="auto"/>
        <w:ind w:left="851"/>
        <w:contextualSpacing/>
        <w:jc w:val="both"/>
        <w:textAlignment w:val="auto"/>
        <w:rPr>
          <w:rFonts w:cs="Calibri"/>
          <w:sz w:val="23"/>
          <w:szCs w:val="23"/>
          <w:lang w:val="it-IT"/>
        </w:rPr>
      </w:pPr>
      <w:r w:rsidRPr="003F7F02">
        <w:rPr>
          <w:rFonts w:cs="Calibri"/>
          <w:sz w:val="23"/>
          <w:szCs w:val="23"/>
          <w:lang w:val="it-IT"/>
        </w:rPr>
        <w:t>l’operatore economico al quale, in caso di aggiudicazione, sarà conferito mandato speciale con rappresentanza o funzioni di capogruppo</w:t>
      </w:r>
    </w:p>
    <w:p w14:paraId="320EE8EC" w14:textId="77777777" w:rsidR="003F7F02" w:rsidRPr="003F7F02" w:rsidRDefault="003F7F02" w:rsidP="003F7F02">
      <w:pPr>
        <w:widowControl/>
        <w:numPr>
          <w:ilvl w:val="0"/>
          <w:numId w:val="15"/>
        </w:numPr>
        <w:suppressAutoHyphens w:val="0"/>
        <w:autoSpaceDN/>
        <w:spacing w:after="160" w:line="259" w:lineRule="auto"/>
        <w:ind w:left="851"/>
        <w:contextualSpacing/>
        <w:jc w:val="both"/>
        <w:textAlignment w:val="auto"/>
        <w:rPr>
          <w:rFonts w:cs="Calibri"/>
          <w:sz w:val="23"/>
          <w:szCs w:val="23"/>
          <w:lang w:val="it-IT"/>
        </w:rPr>
      </w:pPr>
      <w:r w:rsidRPr="003F7F02">
        <w:rPr>
          <w:rFonts w:cs="Calibri"/>
          <w:sz w:val="23"/>
          <w:szCs w:val="23"/>
          <w:lang w:val="it-IT"/>
        </w:rPr>
        <w:t>l'impegno, in caso di aggiudicazione, ad uniformarsi alla disciplina vigente con riguardo ai raggruppamenti temporanei o consorzi;</w:t>
      </w:r>
    </w:p>
    <w:p w14:paraId="010A6341" w14:textId="77777777" w:rsidR="003F7F02" w:rsidRPr="003F7F02" w:rsidRDefault="003F7F02" w:rsidP="003F7F02">
      <w:pPr>
        <w:widowControl/>
        <w:numPr>
          <w:ilvl w:val="0"/>
          <w:numId w:val="17"/>
        </w:numPr>
        <w:suppressAutoHyphens w:val="0"/>
        <w:autoSpaceDN/>
        <w:spacing w:after="160" w:line="259" w:lineRule="auto"/>
        <w:ind w:left="426"/>
        <w:contextualSpacing/>
        <w:jc w:val="both"/>
        <w:textAlignment w:val="auto"/>
        <w:rPr>
          <w:rFonts w:cs="Calibri"/>
          <w:sz w:val="23"/>
          <w:szCs w:val="23"/>
          <w:lang w:val="it-IT"/>
        </w:rPr>
      </w:pPr>
      <w:bookmarkStart w:id="1" w:name="_Hlk129694258"/>
      <w:r w:rsidRPr="003F7F02">
        <w:rPr>
          <w:rFonts w:cs="Calibri"/>
          <w:b/>
          <w:sz w:val="23"/>
          <w:szCs w:val="23"/>
          <w:lang w:val="it-IT"/>
        </w:rPr>
        <w:t>(nel caso di Consorzi di cooperative ovvero nel caso di Consorzi stabili)</w:t>
      </w:r>
      <w:bookmarkEnd w:id="1"/>
    </w:p>
    <w:p w14:paraId="068E6CF7" w14:textId="77777777" w:rsidR="003F7F02" w:rsidRPr="003F7F02" w:rsidRDefault="003F7F02" w:rsidP="003F7F02">
      <w:pPr>
        <w:widowControl/>
        <w:numPr>
          <w:ilvl w:val="0"/>
          <w:numId w:val="16"/>
        </w:numPr>
        <w:suppressAutoHyphens w:val="0"/>
        <w:autoSpaceDN/>
        <w:spacing w:after="160" w:line="259" w:lineRule="auto"/>
        <w:ind w:left="851"/>
        <w:contextualSpacing/>
        <w:jc w:val="both"/>
        <w:textAlignment w:val="auto"/>
        <w:rPr>
          <w:rFonts w:cs="Calibri"/>
          <w:sz w:val="23"/>
          <w:szCs w:val="23"/>
          <w:lang w:val="it-IT"/>
        </w:rPr>
      </w:pPr>
      <w:r w:rsidRPr="003F7F02">
        <w:rPr>
          <w:rFonts w:cs="Calibri"/>
          <w:sz w:val="23"/>
          <w:szCs w:val="23"/>
          <w:lang w:val="it-IT"/>
        </w:rPr>
        <w:lastRenderedPageBreak/>
        <w:t>Indicazione delle imprese/società ecc. consorziate per le quali il consorzio concorre per le quali opera il divieto di partecipare alla procedura in qualsiasi altra forma, dando atto che, in caso di aggiudicazione, i soggetti assegnatari dell'esecuzione dei servizi non possono essere diversi da quelli indicati ovvero</w:t>
      </w:r>
    </w:p>
    <w:p w14:paraId="20F6E3A0" w14:textId="77777777" w:rsidR="003F7F02" w:rsidRPr="003F7F02" w:rsidRDefault="003F7F02" w:rsidP="003F7F02">
      <w:pPr>
        <w:widowControl/>
        <w:numPr>
          <w:ilvl w:val="0"/>
          <w:numId w:val="16"/>
        </w:numPr>
        <w:suppressAutoHyphens w:val="0"/>
        <w:autoSpaceDN/>
        <w:spacing w:after="160" w:line="259" w:lineRule="auto"/>
        <w:ind w:left="851"/>
        <w:contextualSpacing/>
        <w:jc w:val="both"/>
        <w:textAlignment w:val="auto"/>
        <w:rPr>
          <w:rFonts w:cs="Calibri"/>
          <w:sz w:val="23"/>
          <w:szCs w:val="23"/>
          <w:lang w:val="it-IT"/>
        </w:rPr>
      </w:pPr>
      <w:r w:rsidRPr="003F7F02">
        <w:rPr>
          <w:rFonts w:cs="Calibri"/>
          <w:sz w:val="23"/>
          <w:szCs w:val="23"/>
          <w:lang w:val="it-IT"/>
        </w:rPr>
        <w:t>Indicazione se il consorzio intende eseguire in proprio l'appalto</w:t>
      </w:r>
    </w:p>
    <w:p w14:paraId="3A873053" w14:textId="77777777" w:rsidR="003F7F02" w:rsidRPr="003F7F02" w:rsidRDefault="003F7F02" w:rsidP="003F7F02">
      <w:pPr>
        <w:widowControl/>
        <w:suppressAutoHyphens w:val="0"/>
        <w:autoSpaceDN/>
        <w:spacing w:line="259" w:lineRule="auto"/>
        <w:jc w:val="both"/>
        <w:textAlignment w:val="auto"/>
        <w:rPr>
          <w:rFonts w:cs="Calibri"/>
          <w:sz w:val="23"/>
          <w:szCs w:val="23"/>
          <w:lang w:val="it-IT"/>
        </w:rPr>
      </w:pPr>
    </w:p>
    <w:p w14:paraId="6F55A75E" w14:textId="77777777" w:rsidR="003F7F02" w:rsidRPr="003F7F02" w:rsidRDefault="003F7F02" w:rsidP="003F7F02">
      <w:pPr>
        <w:widowControl/>
        <w:numPr>
          <w:ilvl w:val="0"/>
          <w:numId w:val="17"/>
        </w:numPr>
        <w:suppressAutoHyphens w:val="0"/>
        <w:autoSpaceDN/>
        <w:spacing w:after="97" w:line="271" w:lineRule="auto"/>
        <w:ind w:left="426" w:right="43"/>
        <w:contextualSpacing/>
        <w:jc w:val="both"/>
        <w:textAlignment w:val="auto"/>
        <w:rPr>
          <w:rFonts w:ascii="Times New Roman" w:eastAsia="Times New Roman" w:hAnsi="Times New Roman" w:cs="Times New Roman"/>
          <w:color w:val="000000"/>
          <w:sz w:val="24"/>
          <w:lang w:val="it-IT" w:eastAsia="it-IT"/>
        </w:rPr>
      </w:pPr>
      <w:r w:rsidRPr="003F7F02">
        <w:rPr>
          <w:rFonts w:ascii="Times New Roman" w:eastAsia="Times New Roman" w:hAnsi="Times New Roman" w:cs="Times New Roman"/>
          <w:color w:val="000000"/>
          <w:sz w:val="24"/>
          <w:lang w:val="it-IT" w:eastAsia="it-IT"/>
        </w:rPr>
        <w:t xml:space="preserve">■ </w:t>
      </w:r>
      <w:r w:rsidRPr="003F7F02">
        <w:rPr>
          <w:rFonts w:ascii="Times New Roman" w:eastAsia="Times New Roman" w:hAnsi="Times New Roman" w:cs="Times New Roman"/>
          <w:b/>
          <w:color w:val="000000"/>
          <w:sz w:val="24"/>
          <w:lang w:val="it-IT" w:eastAsia="it-IT"/>
        </w:rPr>
        <w:t xml:space="preserve">Per gli operatori economici aventi sede, residenza o domicilio nei paesi inseriti nelle c.d. “black list” </w:t>
      </w:r>
      <w:r w:rsidRPr="003F7F02">
        <w:rPr>
          <w:rFonts w:ascii="Times New Roman" w:eastAsia="Times New Roman" w:hAnsi="Times New Roman" w:cs="Times New Roman"/>
          <w:color w:val="000000"/>
          <w:sz w:val="24"/>
          <w:lang w:val="it-IT" w:eastAsia="it-IT"/>
        </w:rPr>
        <w:t xml:space="preserve">dichiara di essere in possesso dell’autorizzazione in corso di validità rilasciata ai sensi del d.m. 14 dicembre 2010 del Ministero dell’economia e delle finanze ai sensi (art. 37 del d.l. 3 maggio 2010, n. 78, conv. in l. 122/2010) </w:t>
      </w:r>
      <w:r w:rsidRPr="003F7F02">
        <w:rPr>
          <w:rFonts w:ascii="Times New Roman" w:eastAsia="Times New Roman" w:hAnsi="Times New Roman" w:cs="Times New Roman"/>
          <w:b/>
          <w:color w:val="000000"/>
          <w:sz w:val="24"/>
          <w:lang w:val="it-IT" w:eastAsia="it-IT"/>
        </w:rPr>
        <w:t xml:space="preserve">Oppure </w:t>
      </w:r>
      <w:r w:rsidRPr="003F7F02">
        <w:rPr>
          <w:rFonts w:ascii="Times New Roman" w:eastAsia="Times New Roman" w:hAnsi="Times New Roman" w:cs="Times New Roman"/>
          <w:color w:val="000000"/>
          <w:sz w:val="24"/>
          <w:lang w:val="it-IT" w:eastAsia="it-IT"/>
        </w:rPr>
        <w:t xml:space="preserve">dichiara di aver presentato domanda di autorizzazione ai sensi dell’art. 1 comma 3 del d.m. 14.12.2010 e </w:t>
      </w:r>
      <w:r w:rsidRPr="003F7F02">
        <w:rPr>
          <w:rFonts w:ascii="Times New Roman" w:eastAsia="Times New Roman" w:hAnsi="Times New Roman" w:cs="Times New Roman"/>
          <w:color w:val="000000"/>
          <w:sz w:val="24"/>
          <w:u w:val="single" w:color="000000"/>
          <w:lang w:val="it-IT" w:eastAsia="it-IT"/>
        </w:rPr>
        <w:t xml:space="preserve"> allega copia dell’istanza di autorizzazione inviata al Ministero</w:t>
      </w:r>
    </w:p>
    <w:p w14:paraId="4402C71F" w14:textId="77777777" w:rsidR="003F7F02" w:rsidRPr="003F7F02" w:rsidRDefault="003F7F02" w:rsidP="003F7F02">
      <w:pPr>
        <w:widowControl/>
        <w:numPr>
          <w:ilvl w:val="0"/>
          <w:numId w:val="17"/>
        </w:numPr>
        <w:suppressAutoHyphens w:val="0"/>
        <w:autoSpaceDN/>
        <w:spacing w:after="97" w:line="271" w:lineRule="auto"/>
        <w:ind w:left="426" w:right="43"/>
        <w:contextualSpacing/>
        <w:jc w:val="both"/>
        <w:textAlignment w:val="auto"/>
        <w:rPr>
          <w:rFonts w:ascii="Times New Roman" w:eastAsia="Times New Roman" w:hAnsi="Times New Roman" w:cs="Times New Roman"/>
          <w:color w:val="000000"/>
          <w:sz w:val="24"/>
          <w:lang w:val="it-IT" w:eastAsia="it-IT"/>
        </w:rPr>
      </w:pPr>
      <w:r w:rsidRPr="003F7F02">
        <w:rPr>
          <w:rFonts w:ascii="Times New Roman" w:eastAsia="Times New Roman" w:hAnsi="Times New Roman" w:cs="Times New Roman"/>
          <w:color w:val="000000"/>
          <w:sz w:val="24"/>
          <w:lang w:val="it-IT" w:eastAsia="it-IT"/>
        </w:rPr>
        <w:t xml:space="preserve">■ </w:t>
      </w:r>
      <w:r w:rsidRPr="003F7F02">
        <w:rPr>
          <w:rFonts w:ascii="Times New Roman" w:eastAsia="Times New Roman" w:hAnsi="Times New Roman" w:cs="Times New Roman"/>
          <w:b/>
          <w:color w:val="000000"/>
          <w:sz w:val="24"/>
          <w:lang w:val="it-IT" w:eastAsia="it-IT"/>
        </w:rPr>
        <w:t xml:space="preserve">Per gli operatori economici che presentano la cauzione provvisoria in misura ridotta, ai sensi dell’art. 93, comma 7 del Codice  </w:t>
      </w:r>
      <w:r w:rsidRPr="003F7F02">
        <w:rPr>
          <w:rFonts w:ascii="Times New Roman" w:eastAsia="Times New Roman" w:hAnsi="Times New Roman" w:cs="Times New Roman"/>
          <w:color w:val="000000"/>
          <w:sz w:val="24"/>
          <w:lang w:val="it-IT" w:eastAsia="it-IT"/>
        </w:rPr>
        <w:t xml:space="preserve">dichiarazione sostitutiva con la quale il concorrente attesta il possesso del requisito previsto dall’art. 93, comma 7 del Codice e </w:t>
      </w:r>
      <w:r w:rsidRPr="003F7F02">
        <w:rPr>
          <w:rFonts w:ascii="Times New Roman" w:eastAsia="Times New Roman" w:hAnsi="Times New Roman" w:cs="Times New Roman"/>
          <w:color w:val="000000"/>
          <w:sz w:val="24"/>
          <w:u w:val="single" w:color="000000"/>
          <w:lang w:val="it-IT" w:eastAsia="it-IT"/>
        </w:rPr>
        <w:t>allega copia conforme della relativa certificazione</w:t>
      </w:r>
      <w:r w:rsidRPr="003F7F02">
        <w:rPr>
          <w:rFonts w:ascii="Times New Roman" w:eastAsia="Times New Roman" w:hAnsi="Times New Roman" w:cs="Times New Roman"/>
          <w:color w:val="000000"/>
          <w:sz w:val="24"/>
          <w:lang w:val="it-IT" w:eastAsia="it-IT"/>
        </w:rPr>
        <w:t xml:space="preserve">;  </w:t>
      </w:r>
    </w:p>
    <w:p w14:paraId="399DC169" w14:textId="77777777" w:rsidR="003F7F02" w:rsidRPr="003F7F02" w:rsidRDefault="003F7F02" w:rsidP="003F7F02">
      <w:pPr>
        <w:widowControl/>
        <w:numPr>
          <w:ilvl w:val="0"/>
          <w:numId w:val="17"/>
        </w:numPr>
        <w:suppressAutoHyphens w:val="0"/>
        <w:autoSpaceDN/>
        <w:spacing w:after="97" w:line="271" w:lineRule="auto"/>
        <w:ind w:left="426" w:right="43"/>
        <w:contextualSpacing/>
        <w:jc w:val="both"/>
        <w:textAlignment w:val="auto"/>
        <w:rPr>
          <w:rFonts w:ascii="Times New Roman" w:eastAsia="Times New Roman" w:hAnsi="Times New Roman" w:cs="Times New Roman"/>
          <w:color w:val="000000"/>
          <w:sz w:val="24"/>
          <w:lang w:val="it-IT" w:eastAsia="it-IT"/>
        </w:rPr>
      </w:pPr>
      <w:r w:rsidRPr="003F7F02">
        <w:rPr>
          <w:rFonts w:ascii="Times New Roman" w:eastAsia="Times New Roman" w:hAnsi="Times New Roman" w:cs="Times New Roman"/>
          <w:color w:val="000000"/>
          <w:sz w:val="24"/>
          <w:lang w:val="it-IT" w:eastAsia="it-IT"/>
        </w:rPr>
        <w:t xml:space="preserve">■ autorizza qualora un partecipante alla gara eserciti la facoltà di “accesso agli atti”, la stazione appaltante a rilasciare copia di tutta la documentazione presentata per la partecipazione alla gara;  </w:t>
      </w:r>
      <w:r w:rsidRPr="003F7F02">
        <w:rPr>
          <w:rFonts w:ascii="Times New Roman" w:eastAsia="Times New Roman" w:hAnsi="Times New Roman" w:cs="Times New Roman"/>
          <w:b/>
          <w:color w:val="000000"/>
          <w:sz w:val="24"/>
          <w:lang w:val="it-IT" w:eastAsia="it-IT"/>
        </w:rPr>
        <w:t xml:space="preserve">(oppure )  </w:t>
      </w:r>
      <w:r w:rsidRPr="003F7F02">
        <w:rPr>
          <w:rFonts w:ascii="Times New Roman" w:eastAsia="Times New Roman" w:hAnsi="Times New Roman" w:cs="Times New Roman"/>
          <w:color w:val="000000"/>
          <w:sz w:val="24"/>
          <w:lang w:val="it-IT" w:eastAsia="it-IT"/>
        </w:rPr>
        <w:t xml:space="preserve">non autorizza,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  </w:t>
      </w:r>
    </w:p>
    <w:p w14:paraId="7411A81E" w14:textId="522E736B" w:rsidR="003F7F02" w:rsidRPr="003F7F02" w:rsidRDefault="003F7F02" w:rsidP="003F7F02">
      <w:pPr>
        <w:widowControl/>
        <w:numPr>
          <w:ilvl w:val="0"/>
          <w:numId w:val="17"/>
        </w:numPr>
        <w:suppressAutoHyphens w:val="0"/>
        <w:autoSpaceDN/>
        <w:spacing w:after="97" w:line="271" w:lineRule="auto"/>
        <w:ind w:left="426" w:right="43"/>
        <w:contextualSpacing/>
        <w:jc w:val="both"/>
        <w:textAlignment w:val="auto"/>
        <w:rPr>
          <w:rFonts w:ascii="Times New Roman" w:eastAsia="Times New Roman" w:hAnsi="Times New Roman" w:cs="Times New Roman"/>
          <w:color w:val="000000"/>
          <w:sz w:val="24"/>
          <w:lang w:val="it-IT" w:eastAsia="it-IT"/>
        </w:rPr>
      </w:pPr>
      <w:r w:rsidRPr="003F7F02">
        <w:rPr>
          <w:rFonts w:ascii="Times New Roman" w:eastAsia="Times New Roman" w:hAnsi="Times New Roman" w:cs="Times New Roman"/>
          <w:color w:val="000000"/>
          <w:sz w:val="24"/>
          <w:lang w:val="it-IT" w:eastAsia="it-IT"/>
        </w:rPr>
        <w:t>■ attesta di essere informato,</w:t>
      </w:r>
      <w:r w:rsidR="003C3440">
        <w:rPr>
          <w:rFonts w:ascii="Times New Roman" w:eastAsia="Times New Roman" w:hAnsi="Times New Roman" w:cs="Times New Roman"/>
          <w:color w:val="000000"/>
          <w:sz w:val="24"/>
          <w:lang w:val="it-IT" w:eastAsia="it-IT"/>
        </w:rPr>
        <w:t xml:space="preserve"> </w:t>
      </w:r>
      <w:r w:rsidRPr="003F7F02">
        <w:rPr>
          <w:rFonts w:ascii="Times New Roman" w:eastAsia="Times New Roman" w:hAnsi="Times New Roman" w:cs="Times New Roman"/>
          <w:color w:val="000000"/>
          <w:sz w:val="24"/>
          <w:lang w:val="it-IT" w:eastAsia="it-IT"/>
        </w:rPr>
        <w:t>che i dati raccolti saranno trattati, anche con strumenti informatici, ai sensi del nuovo Regolamento U.E. n. 679 del 2016 sulla Privacy ed esclusivamente nell’ambito della procedura regolata dal presente disciplinare di gara.</w:t>
      </w:r>
    </w:p>
    <w:p w14:paraId="646B71F8" w14:textId="77777777" w:rsidR="003F7F02" w:rsidRPr="003F7F02" w:rsidRDefault="003F7F02" w:rsidP="003F7F02">
      <w:pPr>
        <w:widowControl/>
        <w:numPr>
          <w:ilvl w:val="0"/>
          <w:numId w:val="17"/>
        </w:numPr>
        <w:suppressAutoHyphens w:val="0"/>
        <w:autoSpaceDN/>
        <w:spacing w:after="97" w:line="271" w:lineRule="auto"/>
        <w:ind w:left="426" w:right="43"/>
        <w:contextualSpacing/>
        <w:jc w:val="both"/>
        <w:textAlignment w:val="auto"/>
        <w:rPr>
          <w:rFonts w:ascii="Times New Roman" w:eastAsia="Times New Roman" w:hAnsi="Times New Roman" w:cs="Times New Roman"/>
          <w:color w:val="000000"/>
          <w:sz w:val="24"/>
          <w:lang w:val="it-IT" w:eastAsia="it-IT"/>
        </w:rPr>
      </w:pPr>
      <w:r w:rsidRPr="003F7F02">
        <w:rPr>
          <w:rFonts w:ascii="Times New Roman" w:eastAsia="Times New Roman" w:hAnsi="Times New Roman" w:cs="Times New Roman"/>
          <w:b/>
          <w:color w:val="000000"/>
          <w:sz w:val="24"/>
          <w:lang w:val="it-IT" w:eastAsia="it-IT"/>
        </w:rPr>
        <w:t xml:space="preserve">Per gli operatori economici ammessi al concordato preventivo con continuità aziendale di cui all’art. 186 bis del RD 16 marzo 1942 n. 267  </w:t>
      </w:r>
      <w:r w:rsidRPr="003F7F02">
        <w:rPr>
          <w:rFonts w:ascii="Times New Roman" w:eastAsia="Times New Roman" w:hAnsi="Times New Roman" w:cs="Times New Roman"/>
          <w:color w:val="000000"/>
          <w:sz w:val="24"/>
          <w:lang w:val="it-IT" w:eastAsia="it-IT"/>
        </w:rPr>
        <w:t>■ dichiarazione sostitutiva con la quale il legale rappresentante dell’impresa ammessa alla procedura di concordato preventivo con continuità aziendale, ai sensi dell’art. 80, co. 5, lett. b), e dell’art. 110, comma 3 del Codice, ad integrazione di quanto indicato nella parte  III, sez. C, lett. d) del DGUE indica gli estremi del provvedimento di ammissione al concordato e del provvedimento di autorizzazione a partecipare alle gare, rilasciati dal Tribunale di  ……………….</w:t>
      </w:r>
      <w:r w:rsidRPr="003F7F02">
        <w:rPr>
          <w:rFonts w:ascii="Times New Roman" w:eastAsia="Times New Roman" w:hAnsi="Times New Roman" w:cs="Times New Roman"/>
          <w:i/>
          <w:color w:val="000000"/>
          <w:sz w:val="24"/>
          <w:lang w:val="it-IT" w:eastAsia="it-IT"/>
        </w:rPr>
        <w:t>;</w:t>
      </w:r>
      <w:r w:rsidRPr="003F7F02">
        <w:rPr>
          <w:rFonts w:ascii="Times New Roman" w:eastAsia="Times New Roman" w:hAnsi="Times New Roman" w:cs="Times New Roman"/>
          <w:color w:val="000000"/>
          <w:sz w:val="24"/>
          <w:lang w:val="it-IT" w:eastAsia="it-IT"/>
        </w:rPr>
        <w:t xml:space="preserve"> nonché di non partecipare alla gara quale mandataria di un raggruppamento temporaneo di imprese e che le altre imprese aderenti al raggruppamento non sono assoggettate ad una procedura concorsuale ai sensi dell’art. 186  </w:t>
      </w:r>
      <w:r w:rsidRPr="003F7F02">
        <w:rPr>
          <w:rFonts w:ascii="Times New Roman" w:eastAsia="Times New Roman" w:hAnsi="Times New Roman" w:cs="Times New Roman"/>
          <w:i/>
          <w:color w:val="000000"/>
          <w:sz w:val="24"/>
          <w:lang w:val="it-IT" w:eastAsia="it-IT"/>
        </w:rPr>
        <w:t>bis,</w:t>
      </w:r>
      <w:r w:rsidRPr="003F7F02">
        <w:rPr>
          <w:rFonts w:ascii="Times New Roman" w:eastAsia="Times New Roman" w:hAnsi="Times New Roman" w:cs="Times New Roman"/>
          <w:color w:val="000000"/>
          <w:sz w:val="24"/>
          <w:lang w:val="it-IT" w:eastAsia="it-IT"/>
        </w:rPr>
        <w:t xml:space="preserve"> comma 6 della legge fallimentare;  </w:t>
      </w:r>
    </w:p>
    <w:bookmarkEnd w:id="0"/>
    <w:p w14:paraId="090026AA" w14:textId="77777777" w:rsidR="0058539A" w:rsidRPr="0058539A" w:rsidRDefault="0058539A" w:rsidP="0058539A">
      <w:pPr>
        <w:pStyle w:val="Paragrafoelenco"/>
        <w:numPr>
          <w:ilvl w:val="0"/>
          <w:numId w:val="10"/>
        </w:numPr>
        <w:suppressAutoHyphens w:val="0"/>
        <w:autoSpaceDN/>
        <w:spacing w:after="97" w:line="271" w:lineRule="auto"/>
        <w:ind w:right="43" w:hanging="415"/>
        <w:contextualSpacing/>
        <w:jc w:val="both"/>
        <w:textAlignment w:val="auto"/>
      </w:pPr>
      <w:r>
        <w:rPr>
          <w:rFonts w:ascii="Times New Roman" w:eastAsia="Times New Roman" w:hAnsi="Times New Roman" w:cs="Calibri"/>
          <w:i/>
          <w:iCs/>
          <w:kern w:val="3"/>
          <w:lang w:eastAsia="zh-CN"/>
        </w:rPr>
        <w:t>Altro</w:t>
      </w:r>
      <w:r w:rsidRPr="0058539A">
        <w:rPr>
          <w:rFonts w:ascii="Times New Roman" w:eastAsia="Times New Roman" w:hAnsi="Times New Roman" w:cs="Calibri"/>
          <w:i/>
          <w:iCs/>
          <w:kern w:val="3"/>
          <w:lang w:eastAsia="zh-CN"/>
        </w:rPr>
        <w:t>.  ……………………………………………………………………………………………………………………</w:t>
      </w:r>
    </w:p>
    <w:p w14:paraId="65D80CFD" w14:textId="77777777" w:rsidR="0058539A" w:rsidRPr="0058539A" w:rsidRDefault="0058539A" w:rsidP="0058539A">
      <w:pPr>
        <w:widowControl/>
        <w:spacing w:line="278" w:lineRule="exact"/>
        <w:ind w:left="360"/>
        <w:jc w:val="both"/>
        <w:rPr>
          <w:rFonts w:ascii="Times New Roman" w:eastAsia="Times New Roman" w:hAnsi="Times New Roman" w:cs="Calibri"/>
          <w:kern w:val="3"/>
          <w:sz w:val="24"/>
          <w:szCs w:val="24"/>
          <w:lang w:val="it-IT" w:eastAsia="zh-CN"/>
        </w:rPr>
      </w:pPr>
    </w:p>
    <w:p w14:paraId="2C773FD2" w14:textId="77777777" w:rsidR="0058539A" w:rsidRPr="0058539A" w:rsidRDefault="0058539A" w:rsidP="0058539A">
      <w:pPr>
        <w:widowControl/>
        <w:rPr>
          <w:rFonts w:ascii="Times New Roman" w:eastAsia="SimSun" w:hAnsi="Times New Roman" w:cs="Mangal"/>
          <w:kern w:val="3"/>
          <w:sz w:val="24"/>
          <w:szCs w:val="24"/>
          <w:lang w:val="it-IT" w:eastAsia="zh-CN" w:bidi="hi-IN"/>
        </w:rPr>
      </w:pPr>
      <w:r w:rsidRPr="0058539A">
        <w:rPr>
          <w:rFonts w:ascii="Times New Roman" w:eastAsia="Times New Roman" w:hAnsi="Times New Roman" w:cs="Times New Roman"/>
          <w:kern w:val="3"/>
          <w:szCs w:val="24"/>
          <w:lang w:val="it-IT" w:eastAsia="zh-CN" w:bidi="hi-IN"/>
        </w:rPr>
        <w:t>………………………</w:t>
      </w:r>
      <w:r w:rsidRPr="0058539A">
        <w:rPr>
          <w:rFonts w:ascii="Times New Roman" w:eastAsia="SimSun" w:hAnsi="Times New Roman" w:cs="Mangal"/>
          <w:kern w:val="3"/>
          <w:szCs w:val="24"/>
          <w:lang w:val="it-IT" w:eastAsia="zh-CN" w:bidi="hi-IN"/>
        </w:rPr>
        <w:t>..…. lì ………………….</w:t>
      </w:r>
    </w:p>
    <w:p w14:paraId="75D82311" w14:textId="77777777" w:rsidR="0058539A" w:rsidRPr="0058539A" w:rsidRDefault="0058539A" w:rsidP="0058539A">
      <w:pPr>
        <w:widowControl/>
        <w:ind w:firstLine="4678"/>
        <w:jc w:val="center"/>
        <w:rPr>
          <w:rFonts w:ascii="Times New Roman" w:eastAsia="SimSun" w:hAnsi="Times New Roman" w:cs="Mangal"/>
          <w:kern w:val="3"/>
          <w:szCs w:val="24"/>
          <w:lang w:val="it-IT" w:eastAsia="zh-CN" w:bidi="hi-IN"/>
        </w:rPr>
      </w:pPr>
    </w:p>
    <w:p w14:paraId="7FC643D3" w14:textId="77777777" w:rsidR="0058539A" w:rsidRPr="0058539A" w:rsidRDefault="0058539A" w:rsidP="0058539A">
      <w:pPr>
        <w:widowControl/>
        <w:ind w:firstLine="4678"/>
        <w:jc w:val="center"/>
        <w:rPr>
          <w:rFonts w:ascii="Times New Roman" w:eastAsia="SimSun" w:hAnsi="Times New Roman" w:cs="Mangal"/>
          <w:kern w:val="3"/>
          <w:sz w:val="24"/>
          <w:szCs w:val="24"/>
          <w:lang w:val="it-IT" w:eastAsia="zh-CN" w:bidi="hi-IN"/>
        </w:rPr>
      </w:pPr>
      <w:r w:rsidRPr="0058539A">
        <w:rPr>
          <w:rFonts w:ascii="Times New Roman" w:eastAsia="Times New Roman" w:hAnsi="Times New Roman" w:cs="Times New Roman"/>
          <w:kern w:val="3"/>
          <w:szCs w:val="24"/>
          <w:lang w:val="it-IT" w:eastAsia="zh-CN" w:bidi="hi-IN"/>
        </w:rPr>
        <w:t xml:space="preserve"> </w:t>
      </w:r>
      <w:r w:rsidRPr="0058539A">
        <w:rPr>
          <w:rFonts w:ascii="Times New Roman" w:eastAsia="SimSun" w:hAnsi="Times New Roman" w:cs="Mangal"/>
          <w:kern w:val="3"/>
          <w:szCs w:val="24"/>
          <w:lang w:val="it-IT" w:eastAsia="zh-CN" w:bidi="hi-IN"/>
        </w:rPr>
        <w:t>Il dichiarante</w:t>
      </w:r>
    </w:p>
    <w:p w14:paraId="7424F135" w14:textId="77777777" w:rsidR="0058539A" w:rsidRPr="0058539A" w:rsidRDefault="0058539A" w:rsidP="0058539A">
      <w:pPr>
        <w:widowControl/>
        <w:ind w:firstLine="4678"/>
        <w:jc w:val="center"/>
        <w:rPr>
          <w:rFonts w:ascii="Times New Roman" w:eastAsia="SimSun" w:hAnsi="Times New Roman" w:cs="Mangal"/>
          <w:kern w:val="3"/>
          <w:sz w:val="24"/>
          <w:szCs w:val="24"/>
          <w:lang w:val="it-IT" w:eastAsia="zh-CN" w:bidi="hi-IN"/>
        </w:rPr>
      </w:pPr>
      <w:r w:rsidRPr="0058539A">
        <w:rPr>
          <w:rFonts w:ascii="Times New Roman" w:eastAsia="SimSun" w:hAnsi="Times New Roman" w:cs="Mangal"/>
          <w:i/>
          <w:kern w:val="3"/>
          <w:szCs w:val="24"/>
          <w:lang w:val="it-IT" w:eastAsia="zh-CN" w:bidi="hi-IN"/>
        </w:rPr>
        <w:t>____________________________________</w:t>
      </w:r>
    </w:p>
    <w:p w14:paraId="48466C53" w14:textId="4239D96B" w:rsidR="0058539A" w:rsidRPr="0058539A" w:rsidRDefault="0058539A" w:rsidP="0058539A">
      <w:pPr>
        <w:widowControl/>
        <w:ind w:firstLine="4536"/>
        <w:jc w:val="center"/>
        <w:rPr>
          <w:rFonts w:ascii="Times New Roman" w:eastAsia="SimSun" w:hAnsi="Times New Roman" w:cs="Mangal"/>
          <w:kern w:val="3"/>
          <w:sz w:val="24"/>
          <w:szCs w:val="24"/>
          <w:lang w:val="it-IT" w:eastAsia="zh-CN" w:bidi="hi-IN"/>
        </w:rPr>
      </w:pPr>
      <w:r w:rsidRPr="0058539A">
        <w:rPr>
          <w:rFonts w:ascii="Times New Roman" w:eastAsia="SimSun" w:hAnsi="Times New Roman" w:cs="Mangal"/>
          <w:i/>
          <w:kern w:val="3"/>
          <w:szCs w:val="24"/>
          <w:lang w:val="it-IT" w:eastAsia="zh-CN" w:bidi="hi-IN"/>
        </w:rPr>
        <w:t xml:space="preserve">(firma </w:t>
      </w:r>
      <w:r w:rsidR="00F27E88">
        <w:rPr>
          <w:rFonts w:ascii="Times New Roman" w:eastAsia="SimSun" w:hAnsi="Times New Roman" w:cs="Mangal"/>
          <w:i/>
          <w:kern w:val="3"/>
          <w:szCs w:val="24"/>
          <w:lang w:val="it-IT" w:eastAsia="zh-CN" w:bidi="hi-IN"/>
        </w:rPr>
        <w:t>digitale del legale rappresentante</w:t>
      </w:r>
      <w:r w:rsidRPr="0058539A">
        <w:rPr>
          <w:rFonts w:ascii="Times New Roman" w:eastAsia="SimSun" w:hAnsi="Times New Roman" w:cs="Mangal"/>
          <w:i/>
          <w:kern w:val="3"/>
          <w:szCs w:val="24"/>
          <w:lang w:val="it-IT" w:eastAsia="zh-CN" w:bidi="hi-IN"/>
        </w:rPr>
        <w:t xml:space="preserve"> dell’impresa)</w:t>
      </w:r>
    </w:p>
    <w:p w14:paraId="50B67F8C" w14:textId="77777777" w:rsidR="0058539A" w:rsidRPr="0058539A" w:rsidRDefault="0058539A" w:rsidP="0058539A">
      <w:pPr>
        <w:widowControl/>
        <w:ind w:firstLine="4536"/>
        <w:jc w:val="center"/>
        <w:rPr>
          <w:rFonts w:ascii="Times New Roman" w:eastAsia="SimSun" w:hAnsi="Times New Roman" w:cs="Mangal"/>
          <w:i/>
          <w:kern w:val="3"/>
          <w:szCs w:val="24"/>
          <w:lang w:val="it-IT" w:eastAsia="zh-CN" w:bidi="hi-IN"/>
        </w:rPr>
      </w:pPr>
    </w:p>
    <w:p w14:paraId="0447FE12" w14:textId="77777777" w:rsidR="0058539A" w:rsidRPr="0058539A" w:rsidRDefault="0058539A" w:rsidP="0058539A">
      <w:pPr>
        <w:widowControl/>
        <w:jc w:val="both"/>
        <w:rPr>
          <w:rFonts w:ascii="Times New Roman" w:eastAsia="SimSun" w:hAnsi="Times New Roman" w:cs="Mangal"/>
          <w:kern w:val="3"/>
          <w:sz w:val="24"/>
          <w:szCs w:val="24"/>
          <w:lang w:val="it-IT" w:eastAsia="zh-CN" w:bidi="hi-IN"/>
        </w:rPr>
      </w:pPr>
      <w:r w:rsidRPr="0058539A">
        <w:rPr>
          <w:rFonts w:ascii="Times New Roman" w:eastAsia="SimSun" w:hAnsi="Times New Roman" w:cs="Mangal"/>
          <w:b/>
          <w:bCs/>
          <w:kern w:val="3"/>
          <w:u w:val="single"/>
          <w:lang w:val="it-IT" w:eastAsia="zh-CN" w:bidi="hi-IN"/>
        </w:rPr>
        <w:t xml:space="preserve">N.B. </w:t>
      </w:r>
      <w:r w:rsidRPr="0058539A">
        <w:rPr>
          <w:rFonts w:ascii="Times New Roman" w:eastAsia="SimSun" w:hAnsi="Times New Roman" w:cs="Mangal"/>
          <w:b/>
          <w:kern w:val="3"/>
          <w:lang w:val="it-IT" w:eastAsia="zh-CN" w:bidi="hi-IN"/>
        </w:rPr>
        <w:t>La domanda-dichiarazione e la dichiarazione devono essere corredate da fotocopia, non autenticata, di valido documento di identità del sottoscrittore.</w:t>
      </w:r>
    </w:p>
    <w:p w14:paraId="58EAB4B5" w14:textId="77777777" w:rsidR="00A33BF0" w:rsidRDefault="00A33BF0">
      <w:pPr>
        <w:pStyle w:val="Standarduser"/>
        <w:ind w:firstLine="4536"/>
        <w:jc w:val="center"/>
        <w:rPr>
          <w:i/>
          <w:sz w:val="22"/>
        </w:rPr>
      </w:pPr>
    </w:p>
    <w:sectPr w:rsidR="00A33BF0">
      <w:headerReference w:type="default" r:id="rId7"/>
      <w:footerReference w:type="default" r:id="rId8"/>
      <w:pgSz w:w="11920" w:h="16838"/>
      <w:pgMar w:top="640" w:right="1020" w:bottom="780" w:left="1020" w:header="0" w:footer="5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E75DB" w14:textId="77777777" w:rsidR="00E90A4D" w:rsidRDefault="00E90A4D">
      <w:r>
        <w:separator/>
      </w:r>
    </w:p>
  </w:endnote>
  <w:endnote w:type="continuationSeparator" w:id="0">
    <w:p w14:paraId="395FE0D1" w14:textId="77777777" w:rsidR="00E90A4D" w:rsidRDefault="00E90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
    <w:altName w:val="Calibri"/>
    <w:charset w:val="00"/>
    <w:family w:val="auto"/>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9208" w14:textId="77777777" w:rsidR="006F56F4" w:rsidRDefault="006F56F4">
    <w:pPr>
      <w:pStyle w:val="Textbody"/>
      <w:spacing w:line="12"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35820" w14:textId="77777777" w:rsidR="00E90A4D" w:rsidRDefault="00E90A4D">
      <w:r>
        <w:rPr>
          <w:color w:val="000000"/>
        </w:rPr>
        <w:separator/>
      </w:r>
    </w:p>
  </w:footnote>
  <w:footnote w:type="continuationSeparator" w:id="0">
    <w:p w14:paraId="5F060F33" w14:textId="77777777" w:rsidR="00E90A4D" w:rsidRDefault="00E90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B59C6" w14:textId="77777777" w:rsidR="006F56F4" w:rsidRDefault="006F56F4">
    <w:pPr>
      <w:pStyle w:val="Standard"/>
      <w:ind w:left="567" w:right="-426"/>
      <w:jc w:val="center"/>
    </w:pPr>
    <w:r>
      <w:rPr>
        <w:lang w:eastAsia="it-IT"/>
      </w:rPr>
      <w:t xml:space="preserve"> </w:t>
    </w:r>
  </w:p>
  <w:p w14:paraId="57CFF930" w14:textId="77777777" w:rsidR="006F56F4" w:rsidRDefault="006F56F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679A3"/>
    <w:multiLevelType w:val="multilevel"/>
    <w:tmpl w:val="692051B4"/>
    <w:styleLink w:val="WWNum1"/>
    <w:lvl w:ilvl="0">
      <w:start w:val="1"/>
      <w:numFmt w:val="lowerLetter"/>
      <w:lvlText w:val="%1)"/>
      <w:lvlJc w:val="left"/>
      <w:pPr>
        <w:ind w:left="834" w:hanging="360"/>
      </w:pPr>
      <w:rPr>
        <w:rFonts w:eastAsia="Arial" w:cs="Arial"/>
        <w:b w:val="0"/>
        <w:bCs w:val="0"/>
        <w:i w:val="0"/>
        <w:iCs w:val="0"/>
        <w:spacing w:val="-1"/>
        <w:w w:val="100"/>
        <w:sz w:val="20"/>
        <w:szCs w:val="20"/>
        <w:lang w:val="it-IT" w:eastAsia="en-US" w:bidi="ar-SA"/>
      </w:rPr>
    </w:lvl>
    <w:lvl w:ilvl="1">
      <w:numFmt w:val="bullet"/>
      <w:lvlText w:val="•"/>
      <w:lvlJc w:val="left"/>
      <w:pPr>
        <w:ind w:left="1744" w:hanging="360"/>
      </w:pPr>
      <w:rPr>
        <w:lang w:val="it-IT" w:eastAsia="en-US" w:bidi="ar-SA"/>
      </w:rPr>
    </w:lvl>
    <w:lvl w:ilvl="2">
      <w:numFmt w:val="bullet"/>
      <w:lvlText w:val="•"/>
      <w:lvlJc w:val="left"/>
      <w:pPr>
        <w:ind w:left="2648" w:hanging="360"/>
      </w:pPr>
      <w:rPr>
        <w:lang w:val="it-IT" w:eastAsia="en-US" w:bidi="ar-SA"/>
      </w:rPr>
    </w:lvl>
    <w:lvl w:ilvl="3">
      <w:numFmt w:val="bullet"/>
      <w:lvlText w:val="•"/>
      <w:lvlJc w:val="left"/>
      <w:pPr>
        <w:ind w:left="3552" w:hanging="360"/>
      </w:pPr>
      <w:rPr>
        <w:lang w:val="it-IT" w:eastAsia="en-US" w:bidi="ar-SA"/>
      </w:rPr>
    </w:lvl>
    <w:lvl w:ilvl="4">
      <w:numFmt w:val="bullet"/>
      <w:lvlText w:val="•"/>
      <w:lvlJc w:val="left"/>
      <w:pPr>
        <w:ind w:left="4456" w:hanging="360"/>
      </w:pPr>
      <w:rPr>
        <w:lang w:val="it-IT" w:eastAsia="en-US" w:bidi="ar-SA"/>
      </w:rPr>
    </w:lvl>
    <w:lvl w:ilvl="5">
      <w:numFmt w:val="bullet"/>
      <w:lvlText w:val="•"/>
      <w:lvlJc w:val="left"/>
      <w:pPr>
        <w:ind w:left="5360" w:hanging="360"/>
      </w:pPr>
      <w:rPr>
        <w:lang w:val="it-IT" w:eastAsia="en-US" w:bidi="ar-SA"/>
      </w:rPr>
    </w:lvl>
    <w:lvl w:ilvl="6">
      <w:numFmt w:val="bullet"/>
      <w:lvlText w:val="•"/>
      <w:lvlJc w:val="left"/>
      <w:pPr>
        <w:ind w:left="6264" w:hanging="360"/>
      </w:pPr>
      <w:rPr>
        <w:lang w:val="it-IT" w:eastAsia="en-US" w:bidi="ar-SA"/>
      </w:rPr>
    </w:lvl>
    <w:lvl w:ilvl="7">
      <w:numFmt w:val="bullet"/>
      <w:lvlText w:val="•"/>
      <w:lvlJc w:val="left"/>
      <w:pPr>
        <w:ind w:left="7168" w:hanging="360"/>
      </w:pPr>
      <w:rPr>
        <w:lang w:val="it-IT" w:eastAsia="en-US" w:bidi="ar-SA"/>
      </w:rPr>
    </w:lvl>
    <w:lvl w:ilvl="8">
      <w:numFmt w:val="bullet"/>
      <w:lvlText w:val="•"/>
      <w:lvlJc w:val="left"/>
      <w:pPr>
        <w:ind w:left="8072" w:hanging="360"/>
      </w:pPr>
      <w:rPr>
        <w:lang w:val="it-IT" w:eastAsia="en-US" w:bidi="ar-SA"/>
      </w:rPr>
    </w:lvl>
  </w:abstractNum>
  <w:abstractNum w:abstractNumId="1" w15:restartNumberingAfterBreak="0">
    <w:nsid w:val="16CA7A3A"/>
    <w:multiLevelType w:val="multilevel"/>
    <w:tmpl w:val="93A48262"/>
    <w:styleLink w:val="WWNum51"/>
    <w:lvl w:ilvl="0">
      <w:start w:val="1"/>
      <w:numFmt w:val="decimal"/>
      <w:lvlText w:val="%1."/>
      <w:lvlJc w:val="left"/>
      <w:rPr>
        <w:rFonts w:cs="Symbol"/>
        <w:b/>
        <w:i w:val="0"/>
        <w:sz w:val="22"/>
        <w:szCs w:val="22"/>
        <w:u w:val="none"/>
      </w:rPr>
    </w:lvl>
    <w:lvl w:ilvl="1">
      <w:numFmt w:val="bullet"/>
      <w:lvlText w:val="o"/>
      <w:lvlJc w:val="left"/>
      <w:rPr>
        <w:rFonts w:ascii="Courier New" w:hAnsi="Courier New"/>
        <w:color w:val="000000"/>
      </w:rPr>
    </w:lvl>
    <w:lvl w:ilvl="2">
      <w:start w:val="1"/>
      <w:numFmt w:val="lowerRoman"/>
      <w:lvlText w:val="%3."/>
      <w:lvlJc w:val="right"/>
    </w:lvl>
    <w:lvl w:ilvl="3">
      <w:start w:val="1"/>
      <w:numFmt w:val="decimal"/>
      <w:lvlText w:val="%4."/>
      <w:lvlJc w:val="left"/>
      <w:rPr>
        <w:rFonts w:cs="OpenSymbol"/>
      </w:rPr>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15:restartNumberingAfterBreak="0">
    <w:nsid w:val="16F67FB2"/>
    <w:multiLevelType w:val="multilevel"/>
    <w:tmpl w:val="5088CC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95F56F5"/>
    <w:multiLevelType w:val="multilevel"/>
    <w:tmpl w:val="66987306"/>
    <w:styleLink w:val="WWNum5"/>
    <w:lvl w:ilvl="0">
      <w:start w:val="1"/>
      <w:numFmt w:val="decimal"/>
      <w:lvlText w:val="%1."/>
      <w:lvlJc w:val="left"/>
      <w:rPr>
        <w:rFonts w:cs="Symbol"/>
        <w:b/>
        <w:i w:val="0"/>
        <w:sz w:val="22"/>
        <w:szCs w:val="22"/>
        <w:u w:val="none"/>
      </w:rPr>
    </w:lvl>
    <w:lvl w:ilvl="1">
      <w:numFmt w:val="bullet"/>
      <w:lvlText w:val="o"/>
      <w:lvlJc w:val="left"/>
      <w:rPr>
        <w:rFonts w:ascii="Courier New" w:hAnsi="Courier New"/>
        <w:color w:val="000000"/>
      </w:rPr>
    </w:lvl>
    <w:lvl w:ilvl="2">
      <w:start w:val="1"/>
      <w:numFmt w:val="lowerRoman"/>
      <w:lvlText w:val="%3."/>
      <w:lvlJc w:val="right"/>
    </w:lvl>
    <w:lvl w:ilvl="3">
      <w:start w:val="1"/>
      <w:numFmt w:val="decimal"/>
      <w:lvlText w:val="%4."/>
      <w:lvlJc w:val="left"/>
      <w:rPr>
        <w:rFonts w:cs="OpenSymbol"/>
      </w:rPr>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15:restartNumberingAfterBreak="0">
    <w:nsid w:val="3235485D"/>
    <w:multiLevelType w:val="multilevel"/>
    <w:tmpl w:val="C31CB12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8956C3B"/>
    <w:multiLevelType w:val="hybridMultilevel"/>
    <w:tmpl w:val="03483F32"/>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A8B32B9"/>
    <w:multiLevelType w:val="multilevel"/>
    <w:tmpl w:val="494421FC"/>
    <w:styleLink w:val="WWNum41"/>
    <w:lvl w:ilvl="0">
      <w:start w:val="1"/>
      <w:numFmt w:val="decimal"/>
      <w:lvlText w:val="%1."/>
      <w:lvlJc w:val="left"/>
      <w:rPr>
        <w:rFonts w:cs="Symbol"/>
        <w:b/>
        <w:i w:val="0"/>
        <w:sz w:val="22"/>
        <w:szCs w:val="22"/>
        <w:u w:val="none"/>
      </w:rPr>
    </w:lvl>
    <w:lvl w:ilvl="1">
      <w:numFmt w:val="bullet"/>
      <w:lvlText w:val="o"/>
      <w:lvlJc w:val="left"/>
      <w:rPr>
        <w:rFonts w:ascii="Courier New" w:hAnsi="Courier New"/>
        <w:color w:val="000000"/>
      </w:rPr>
    </w:lvl>
    <w:lvl w:ilvl="2">
      <w:start w:val="1"/>
      <w:numFmt w:val="lowerRoman"/>
      <w:lvlText w:val="%3."/>
      <w:lvlJc w:val="right"/>
    </w:lvl>
    <w:lvl w:ilvl="3">
      <w:start w:val="1"/>
      <w:numFmt w:val="decimal"/>
      <w:lvlText w:val="%4."/>
      <w:lvlJc w:val="left"/>
      <w:rPr>
        <w:rFonts w:cs="OpenSymbol"/>
      </w:rPr>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41E11A90"/>
    <w:multiLevelType w:val="hybridMultilevel"/>
    <w:tmpl w:val="618CCF72"/>
    <w:lvl w:ilvl="0" w:tplc="CAB65F0A">
      <w:start w:val="1"/>
      <w:numFmt w:val="decimal"/>
      <w:lvlText w:val="%1."/>
      <w:lvlJc w:val="left"/>
      <w:pPr>
        <w:ind w:left="415"/>
      </w:pPr>
      <w:rPr>
        <w:rFonts w:ascii="Garamond" w:eastAsia="Garamond" w:hAnsi="Garamond" w:cs="Garamond"/>
        <w:b/>
        <w:bCs/>
        <w:i w:val="0"/>
        <w:strike w:val="0"/>
        <w:dstrike w:val="0"/>
        <w:color w:val="000000"/>
        <w:sz w:val="24"/>
        <w:szCs w:val="24"/>
        <w:u w:val="none" w:color="000000"/>
        <w:bdr w:val="none" w:sz="0" w:space="0" w:color="auto"/>
        <w:shd w:val="clear" w:color="auto" w:fill="auto"/>
        <w:vertAlign w:val="baseline"/>
      </w:rPr>
    </w:lvl>
    <w:lvl w:ilvl="1" w:tplc="5BD8C132">
      <w:start w:val="1"/>
      <w:numFmt w:val="lowerLetter"/>
      <w:lvlText w:val="%2)"/>
      <w:lvlJc w:val="left"/>
      <w:pPr>
        <w:ind w:left="818"/>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4062438A">
      <w:start w:val="1"/>
      <w:numFmt w:val="lowerRoman"/>
      <w:lvlText w:val="%3"/>
      <w:lvlJc w:val="left"/>
      <w:pPr>
        <w:ind w:left="1529"/>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86D07632">
      <w:start w:val="1"/>
      <w:numFmt w:val="decimal"/>
      <w:lvlText w:val="%4"/>
      <w:lvlJc w:val="left"/>
      <w:pPr>
        <w:ind w:left="2249"/>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C454625C">
      <w:start w:val="1"/>
      <w:numFmt w:val="lowerLetter"/>
      <w:lvlText w:val="%5"/>
      <w:lvlJc w:val="left"/>
      <w:pPr>
        <w:ind w:left="2969"/>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C8667DEA">
      <w:start w:val="1"/>
      <w:numFmt w:val="lowerRoman"/>
      <w:lvlText w:val="%6"/>
      <w:lvlJc w:val="left"/>
      <w:pPr>
        <w:ind w:left="3689"/>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EE92EF50">
      <w:start w:val="1"/>
      <w:numFmt w:val="decimal"/>
      <w:lvlText w:val="%7"/>
      <w:lvlJc w:val="left"/>
      <w:pPr>
        <w:ind w:left="4409"/>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4ECC744A">
      <w:start w:val="1"/>
      <w:numFmt w:val="lowerLetter"/>
      <w:lvlText w:val="%8"/>
      <w:lvlJc w:val="left"/>
      <w:pPr>
        <w:ind w:left="5129"/>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9EE0A576">
      <w:start w:val="1"/>
      <w:numFmt w:val="lowerRoman"/>
      <w:lvlText w:val="%9"/>
      <w:lvlJc w:val="left"/>
      <w:pPr>
        <w:ind w:left="5849"/>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60601660"/>
    <w:multiLevelType w:val="multilevel"/>
    <w:tmpl w:val="29BA1804"/>
    <w:styleLink w:val="Nessunelenco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9" w15:restartNumberingAfterBreak="0">
    <w:nsid w:val="641A0185"/>
    <w:multiLevelType w:val="multilevel"/>
    <w:tmpl w:val="F606E2C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AB143CB"/>
    <w:multiLevelType w:val="multilevel"/>
    <w:tmpl w:val="FE8CCA9E"/>
    <w:lvl w:ilvl="0">
      <w:start w:val="1"/>
      <w:numFmt w:val="bullet"/>
      <w:lvlText w:val="□"/>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1" w15:restartNumberingAfterBreak="0">
    <w:nsid w:val="6CAB191B"/>
    <w:multiLevelType w:val="multilevel"/>
    <w:tmpl w:val="BF66610A"/>
    <w:styleLink w:val="WWNum4"/>
    <w:lvl w:ilvl="0">
      <w:start w:val="1"/>
      <w:numFmt w:val="decimal"/>
      <w:lvlText w:val="%1."/>
      <w:lvlJc w:val="left"/>
      <w:rPr>
        <w:rFonts w:cs="Symbol"/>
        <w:b/>
        <w:i w:val="0"/>
        <w:sz w:val="22"/>
        <w:szCs w:val="22"/>
        <w:u w:val="none"/>
      </w:rPr>
    </w:lvl>
    <w:lvl w:ilvl="1">
      <w:numFmt w:val="bullet"/>
      <w:lvlText w:val="o"/>
      <w:lvlJc w:val="left"/>
      <w:rPr>
        <w:rFonts w:ascii="Courier New" w:hAnsi="Courier New"/>
        <w:color w:val="000000"/>
      </w:rPr>
    </w:lvl>
    <w:lvl w:ilvl="2">
      <w:start w:val="1"/>
      <w:numFmt w:val="lowerRoman"/>
      <w:lvlText w:val="%3."/>
      <w:lvlJc w:val="right"/>
    </w:lvl>
    <w:lvl w:ilvl="3">
      <w:start w:val="1"/>
      <w:numFmt w:val="decimal"/>
      <w:lvlText w:val="%4."/>
      <w:lvlJc w:val="left"/>
      <w:rPr>
        <w:rFonts w:cs="OpenSymbol"/>
      </w:rPr>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15:restartNumberingAfterBreak="0">
    <w:nsid w:val="6CF53168"/>
    <w:multiLevelType w:val="multilevel"/>
    <w:tmpl w:val="58147C1E"/>
    <w:styleLink w:val="WW8Num1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762E22A1"/>
    <w:multiLevelType w:val="multilevel"/>
    <w:tmpl w:val="46767F08"/>
    <w:styleLink w:val="WWNum3"/>
    <w:lvl w:ilvl="0">
      <w:numFmt w:val="bullet"/>
      <w:lvlText w:val="●"/>
      <w:lvlJc w:val="left"/>
      <w:pPr>
        <w:ind w:left="339" w:hanging="225"/>
      </w:pPr>
      <w:rPr>
        <w:rFonts w:eastAsia="Arial" w:cs="Arial"/>
        <w:b w:val="0"/>
        <w:bCs w:val="0"/>
        <w:i w:val="0"/>
        <w:iCs w:val="0"/>
        <w:w w:val="100"/>
        <w:sz w:val="20"/>
        <w:szCs w:val="20"/>
        <w:lang w:val="it-IT" w:eastAsia="en-US" w:bidi="ar-SA"/>
      </w:rPr>
    </w:lvl>
    <w:lvl w:ilvl="1">
      <w:numFmt w:val="bullet"/>
      <w:lvlText w:val="●"/>
      <w:lvlJc w:val="left"/>
      <w:pPr>
        <w:ind w:left="5179" w:hanging="360"/>
      </w:pPr>
      <w:rPr>
        <w:rFonts w:eastAsia="Arial" w:cs="Arial"/>
        <w:b w:val="0"/>
        <w:bCs w:val="0"/>
        <w:i w:val="0"/>
        <w:iCs w:val="0"/>
        <w:w w:val="100"/>
        <w:sz w:val="20"/>
        <w:szCs w:val="20"/>
        <w:lang w:val="it-IT" w:eastAsia="en-US" w:bidi="ar-SA"/>
      </w:rPr>
    </w:lvl>
    <w:lvl w:ilvl="2">
      <w:numFmt w:val="bullet"/>
      <w:lvlText w:val="•"/>
      <w:lvlJc w:val="left"/>
      <w:pPr>
        <w:ind w:left="1844" w:hanging="360"/>
      </w:pPr>
      <w:rPr>
        <w:lang w:val="it-IT" w:eastAsia="en-US" w:bidi="ar-SA"/>
      </w:rPr>
    </w:lvl>
    <w:lvl w:ilvl="3">
      <w:numFmt w:val="bullet"/>
      <w:lvlText w:val="•"/>
      <w:lvlJc w:val="left"/>
      <w:pPr>
        <w:ind w:left="2848" w:hanging="360"/>
      </w:pPr>
      <w:rPr>
        <w:lang w:val="it-IT" w:eastAsia="en-US" w:bidi="ar-SA"/>
      </w:rPr>
    </w:lvl>
    <w:lvl w:ilvl="4">
      <w:numFmt w:val="bullet"/>
      <w:lvlText w:val="•"/>
      <w:lvlJc w:val="left"/>
      <w:pPr>
        <w:ind w:left="3853" w:hanging="360"/>
      </w:pPr>
      <w:rPr>
        <w:lang w:val="it-IT" w:eastAsia="en-US" w:bidi="ar-SA"/>
      </w:rPr>
    </w:lvl>
    <w:lvl w:ilvl="5">
      <w:numFmt w:val="bullet"/>
      <w:lvlText w:val="•"/>
      <w:lvlJc w:val="left"/>
      <w:pPr>
        <w:ind w:left="4857" w:hanging="360"/>
      </w:pPr>
      <w:rPr>
        <w:lang w:val="it-IT" w:eastAsia="en-US" w:bidi="ar-SA"/>
      </w:rPr>
    </w:lvl>
    <w:lvl w:ilvl="6">
      <w:numFmt w:val="bullet"/>
      <w:lvlText w:val="•"/>
      <w:lvlJc w:val="left"/>
      <w:pPr>
        <w:ind w:left="5862" w:hanging="360"/>
      </w:pPr>
      <w:rPr>
        <w:lang w:val="it-IT" w:eastAsia="en-US" w:bidi="ar-SA"/>
      </w:rPr>
    </w:lvl>
    <w:lvl w:ilvl="7">
      <w:numFmt w:val="bullet"/>
      <w:lvlText w:val="•"/>
      <w:lvlJc w:val="left"/>
      <w:pPr>
        <w:ind w:left="6866" w:hanging="360"/>
      </w:pPr>
      <w:rPr>
        <w:lang w:val="it-IT" w:eastAsia="en-US" w:bidi="ar-SA"/>
      </w:rPr>
    </w:lvl>
    <w:lvl w:ilvl="8">
      <w:numFmt w:val="bullet"/>
      <w:lvlText w:val="•"/>
      <w:lvlJc w:val="left"/>
      <w:pPr>
        <w:ind w:left="7871" w:hanging="360"/>
      </w:pPr>
      <w:rPr>
        <w:lang w:val="it-IT" w:eastAsia="en-US" w:bidi="ar-SA"/>
      </w:rPr>
    </w:lvl>
  </w:abstractNum>
  <w:abstractNum w:abstractNumId="14" w15:restartNumberingAfterBreak="0">
    <w:nsid w:val="7C870B88"/>
    <w:multiLevelType w:val="multilevel"/>
    <w:tmpl w:val="46021550"/>
    <w:styleLink w:val="WWNum2"/>
    <w:lvl w:ilvl="0">
      <w:start w:val="1"/>
      <w:numFmt w:val="decimal"/>
      <w:lvlText w:val="%1."/>
      <w:lvlJc w:val="left"/>
      <w:pPr>
        <w:ind w:left="834" w:hanging="360"/>
      </w:pPr>
      <w:rPr>
        <w:rFonts w:eastAsia="Arial" w:cs="Arial"/>
        <w:b w:val="0"/>
        <w:bCs w:val="0"/>
        <w:i w:val="0"/>
        <w:iCs w:val="0"/>
        <w:spacing w:val="-1"/>
        <w:w w:val="100"/>
        <w:sz w:val="20"/>
        <w:szCs w:val="20"/>
        <w:lang w:val="it-IT" w:eastAsia="en-US" w:bidi="ar-SA"/>
      </w:rPr>
    </w:lvl>
    <w:lvl w:ilvl="1">
      <w:numFmt w:val="bullet"/>
      <w:lvlText w:val="•"/>
      <w:lvlJc w:val="left"/>
      <w:pPr>
        <w:ind w:left="1744" w:hanging="360"/>
      </w:pPr>
      <w:rPr>
        <w:lang w:val="it-IT" w:eastAsia="en-US" w:bidi="ar-SA"/>
      </w:rPr>
    </w:lvl>
    <w:lvl w:ilvl="2">
      <w:numFmt w:val="bullet"/>
      <w:lvlText w:val="•"/>
      <w:lvlJc w:val="left"/>
      <w:pPr>
        <w:ind w:left="2648" w:hanging="360"/>
      </w:pPr>
      <w:rPr>
        <w:lang w:val="it-IT" w:eastAsia="en-US" w:bidi="ar-SA"/>
      </w:rPr>
    </w:lvl>
    <w:lvl w:ilvl="3">
      <w:numFmt w:val="bullet"/>
      <w:lvlText w:val="•"/>
      <w:lvlJc w:val="left"/>
      <w:pPr>
        <w:ind w:left="3552" w:hanging="360"/>
      </w:pPr>
      <w:rPr>
        <w:lang w:val="it-IT" w:eastAsia="en-US" w:bidi="ar-SA"/>
      </w:rPr>
    </w:lvl>
    <w:lvl w:ilvl="4">
      <w:numFmt w:val="bullet"/>
      <w:lvlText w:val="•"/>
      <w:lvlJc w:val="left"/>
      <w:pPr>
        <w:ind w:left="4456" w:hanging="360"/>
      </w:pPr>
      <w:rPr>
        <w:lang w:val="it-IT" w:eastAsia="en-US" w:bidi="ar-SA"/>
      </w:rPr>
    </w:lvl>
    <w:lvl w:ilvl="5">
      <w:numFmt w:val="bullet"/>
      <w:lvlText w:val="•"/>
      <w:lvlJc w:val="left"/>
      <w:pPr>
        <w:ind w:left="5360" w:hanging="360"/>
      </w:pPr>
      <w:rPr>
        <w:lang w:val="it-IT" w:eastAsia="en-US" w:bidi="ar-SA"/>
      </w:rPr>
    </w:lvl>
    <w:lvl w:ilvl="6">
      <w:numFmt w:val="bullet"/>
      <w:lvlText w:val="•"/>
      <w:lvlJc w:val="left"/>
      <w:pPr>
        <w:ind w:left="6264" w:hanging="360"/>
      </w:pPr>
      <w:rPr>
        <w:lang w:val="it-IT" w:eastAsia="en-US" w:bidi="ar-SA"/>
      </w:rPr>
    </w:lvl>
    <w:lvl w:ilvl="7">
      <w:numFmt w:val="bullet"/>
      <w:lvlText w:val="•"/>
      <w:lvlJc w:val="left"/>
      <w:pPr>
        <w:ind w:left="7168" w:hanging="360"/>
      </w:pPr>
      <w:rPr>
        <w:lang w:val="it-IT" w:eastAsia="en-US" w:bidi="ar-SA"/>
      </w:rPr>
    </w:lvl>
    <w:lvl w:ilvl="8">
      <w:numFmt w:val="bullet"/>
      <w:lvlText w:val="•"/>
      <w:lvlJc w:val="left"/>
      <w:pPr>
        <w:ind w:left="8072" w:hanging="360"/>
      </w:pPr>
      <w:rPr>
        <w:lang w:val="it-IT" w:eastAsia="en-US" w:bidi="ar-SA"/>
      </w:rPr>
    </w:lvl>
  </w:abstractNum>
  <w:num w:numId="1">
    <w:abstractNumId w:val="8"/>
  </w:num>
  <w:num w:numId="2">
    <w:abstractNumId w:val="12"/>
  </w:num>
  <w:num w:numId="3">
    <w:abstractNumId w:val="0"/>
  </w:num>
  <w:num w:numId="4">
    <w:abstractNumId w:val="14"/>
  </w:num>
  <w:num w:numId="5">
    <w:abstractNumId w:val="13"/>
  </w:num>
  <w:num w:numId="6">
    <w:abstractNumId w:val="11"/>
  </w:num>
  <w:num w:numId="7">
    <w:abstractNumId w:val="3"/>
  </w:num>
  <w:num w:numId="8">
    <w:abstractNumId w:val="3"/>
    <w:lvlOverride w:ilvl="0">
      <w:startOverride w:val="1"/>
    </w:lvlOverride>
  </w:num>
  <w:num w:numId="9">
    <w:abstractNumId w:val="11"/>
    <w:lvlOverride w:ilvl="0">
      <w:startOverride w:val="1"/>
    </w:lvlOverride>
  </w:num>
  <w:num w:numId="10">
    <w:abstractNumId w:val="7"/>
  </w:num>
  <w:num w:numId="11">
    <w:abstractNumId w:val="6"/>
  </w:num>
  <w:num w:numId="12">
    <w:abstractNumId w:val="1"/>
  </w:num>
  <w:num w:numId="13">
    <w:abstractNumId w:val="1"/>
    <w:lvlOverride w:ilvl="0">
      <w:startOverride w:val="1"/>
    </w:lvlOverride>
  </w:num>
  <w:num w:numId="14">
    <w:abstractNumId w:val="6"/>
    <w:lvlOverride w:ilvl="0">
      <w:startOverride w:val="1"/>
    </w:lvlOverride>
  </w:num>
  <w:num w:numId="15">
    <w:abstractNumId w:val="2"/>
  </w:num>
  <w:num w:numId="16">
    <w:abstractNumId w:val="4"/>
  </w:num>
  <w:num w:numId="17">
    <w:abstractNumId w:val="5"/>
  </w:num>
  <w:num w:numId="18">
    <w:abstractNumId w:val="1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BF0"/>
    <w:rsid w:val="001A2462"/>
    <w:rsid w:val="003C3440"/>
    <w:rsid w:val="003F7F02"/>
    <w:rsid w:val="00495756"/>
    <w:rsid w:val="0058539A"/>
    <w:rsid w:val="005C3BA5"/>
    <w:rsid w:val="006841D5"/>
    <w:rsid w:val="006F56F4"/>
    <w:rsid w:val="007513D0"/>
    <w:rsid w:val="007A2F5C"/>
    <w:rsid w:val="007B3D0D"/>
    <w:rsid w:val="007C5DED"/>
    <w:rsid w:val="00906284"/>
    <w:rsid w:val="00A16E83"/>
    <w:rsid w:val="00A33BF0"/>
    <w:rsid w:val="00A73063"/>
    <w:rsid w:val="00C52856"/>
    <w:rsid w:val="00D55F8C"/>
    <w:rsid w:val="00DF792F"/>
    <w:rsid w:val="00E90A4D"/>
    <w:rsid w:val="00EA0530"/>
    <w:rsid w:val="00F27E88"/>
    <w:rsid w:val="00F821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7771A"/>
  <w15:docId w15:val="{A1B84784-2577-470E-B527-EB2751B57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F"/>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autoSpaceDN w:val="0"/>
      <w:textAlignment w:val="baseline"/>
    </w:pPr>
    <w:rPr>
      <w:sz w:val="22"/>
      <w:szCs w:val="22"/>
      <w:lang w:val="en-US" w:eastAsia="en-US"/>
    </w:rPr>
  </w:style>
  <w:style w:type="paragraph" w:styleId="Titolo1">
    <w:name w:val="heading 1"/>
    <w:basedOn w:val="Standard"/>
    <w:uiPriority w:val="9"/>
    <w:qFormat/>
    <w:pPr>
      <w:ind w:left="4433" w:right="4445"/>
      <w:jc w:val="center"/>
      <w:outlineLvl w:val="0"/>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autoSpaceDN w:val="0"/>
      <w:textAlignment w:val="baseline"/>
    </w:pPr>
    <w:rPr>
      <w:rFonts w:ascii="Arial" w:eastAsia="Arial" w:hAnsi="Arial" w:cs="Arial"/>
      <w:sz w:val="22"/>
      <w:szCs w:val="22"/>
      <w:lang w:eastAsia="en-US"/>
    </w:r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rPr>
      <w:sz w:val="20"/>
      <w:szCs w:val="20"/>
    </w:rPr>
  </w:style>
  <w:style w:type="paragraph" w:styleId="Elenco">
    <w:name w:val="List"/>
    <w:basedOn w:val="Textbody"/>
    <w:rPr>
      <w:sz w:val="24"/>
    </w:rPr>
  </w:style>
  <w:style w:type="paragraph" w:styleId="Didascalia">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olo">
    <w:name w:val="Title"/>
    <w:basedOn w:val="Standard"/>
    <w:uiPriority w:val="10"/>
    <w:qFormat/>
    <w:pPr>
      <w:spacing w:before="81"/>
      <w:ind w:right="126"/>
      <w:jc w:val="right"/>
    </w:pPr>
    <w:rPr>
      <w:b/>
      <w:bCs/>
    </w:rPr>
  </w:style>
  <w:style w:type="paragraph" w:styleId="Paragrafoelenco">
    <w:name w:val="List Paragraph"/>
    <w:basedOn w:val="Standard"/>
    <w:uiPriority w:val="1"/>
    <w:qFormat/>
    <w:pPr>
      <w:ind w:left="834" w:hanging="361"/>
    </w:pPr>
  </w:style>
  <w:style w:type="paragraph" w:customStyle="1" w:styleId="TableParagraph">
    <w:name w:val="Table Paragraph"/>
    <w:basedOn w:val="Standard"/>
  </w:style>
  <w:style w:type="paragraph" w:styleId="Intestazione">
    <w:name w:val="header"/>
    <w:basedOn w:val="Standard"/>
    <w:pPr>
      <w:tabs>
        <w:tab w:val="center" w:pos="4819"/>
        <w:tab w:val="right" w:pos="9638"/>
      </w:tabs>
    </w:pPr>
  </w:style>
  <w:style w:type="paragraph" w:styleId="Pidipagina">
    <w:name w:val="footer"/>
    <w:basedOn w:val="Standard"/>
    <w:pPr>
      <w:tabs>
        <w:tab w:val="center" w:pos="4819"/>
        <w:tab w:val="right" w:pos="9638"/>
      </w:tabs>
    </w:pPr>
  </w:style>
  <w:style w:type="paragraph" w:customStyle="1" w:styleId="Standarduser">
    <w:name w:val="Standard (user)"/>
    <w:pPr>
      <w:suppressAutoHyphens/>
      <w:autoSpaceDN w:val="0"/>
      <w:textAlignment w:val="baseline"/>
    </w:pPr>
    <w:rPr>
      <w:rFonts w:ascii="Times New Roman" w:eastAsia="SimSun" w:hAnsi="Times New Roman" w:cs="Mangal"/>
      <w:kern w:val="3"/>
      <w:sz w:val="24"/>
      <w:szCs w:val="24"/>
      <w:lang w:eastAsia="zh-CN" w:bidi="hi-IN"/>
    </w:rPr>
  </w:style>
  <w:style w:type="paragraph" w:customStyle="1" w:styleId="Textbodyuser">
    <w:name w:val="Text body (user)"/>
    <w:basedOn w:val="Standarduser"/>
    <w:pPr>
      <w:spacing w:after="120"/>
    </w:pPr>
  </w:style>
  <w:style w:type="paragraph" w:customStyle="1" w:styleId="Style16">
    <w:name w:val="Style16"/>
    <w:basedOn w:val="Standarduser"/>
    <w:pPr>
      <w:spacing w:line="281" w:lineRule="exact"/>
      <w:jc w:val="both"/>
    </w:pPr>
    <w:rPr>
      <w:rFonts w:eastAsia="Times New Roman" w:cs="Calibri"/>
      <w:lang w:bidi="ar-SA"/>
    </w:rPr>
  </w:style>
  <w:style w:type="paragraph" w:customStyle="1" w:styleId="Titolo11">
    <w:name w:val="Titolo 11"/>
    <w:basedOn w:val="Standarduser"/>
    <w:pPr>
      <w:ind w:left="118"/>
      <w:outlineLvl w:val="0"/>
    </w:pPr>
    <w:rPr>
      <w:rFonts w:ascii="Verdana" w:eastAsia="Verdana" w:hAnsi="Verdana" w:cs="Verdana"/>
      <w:b/>
      <w:bCs/>
      <w:sz w:val="20"/>
      <w:szCs w:val="20"/>
    </w:rPr>
  </w:style>
  <w:style w:type="paragraph" w:customStyle="1" w:styleId="Framecontents">
    <w:name w:val="Frame contents"/>
    <w:basedOn w:val="Standard"/>
  </w:style>
  <w:style w:type="character" w:customStyle="1" w:styleId="Internetlink">
    <w:name w:val="Internet link"/>
    <w:rPr>
      <w:color w:val="0000FF"/>
      <w:u w:val="single"/>
    </w:rPr>
  </w:style>
  <w:style w:type="character" w:styleId="Menzionenonrisolta">
    <w:name w:val="Unresolved Mention"/>
    <w:rPr>
      <w:color w:val="605E5C"/>
      <w:shd w:val="clear" w:color="auto" w:fill="E1DFDD"/>
    </w:rPr>
  </w:style>
  <w:style w:type="character" w:customStyle="1" w:styleId="IntestazioneCarattere">
    <w:name w:val="Intestazione Carattere"/>
    <w:rPr>
      <w:rFonts w:ascii="Arial" w:eastAsia="Arial" w:hAnsi="Arial" w:cs="Arial"/>
      <w:lang w:val="it-IT"/>
    </w:rPr>
  </w:style>
  <w:style w:type="character" w:customStyle="1" w:styleId="PidipaginaCarattere">
    <w:name w:val="Piè di pagina Carattere"/>
    <w:rPr>
      <w:rFonts w:ascii="Arial" w:eastAsia="Arial" w:hAnsi="Arial" w:cs="Arial"/>
      <w:lang w:val="it-IT"/>
    </w:rPr>
  </w:style>
  <w:style w:type="character" w:styleId="Enfasicorsivo">
    <w:name w:val="Emphasis"/>
    <w:rPr>
      <w:i/>
      <w:iCs/>
    </w:rPr>
  </w:style>
  <w:style w:type="character" w:customStyle="1" w:styleId="ListLabel1">
    <w:name w:val="ListLabel 1"/>
    <w:rPr>
      <w:rFonts w:eastAsia="Arial" w:cs="Arial"/>
      <w:b w:val="0"/>
      <w:bCs w:val="0"/>
      <w:i w:val="0"/>
      <w:iCs w:val="0"/>
      <w:spacing w:val="-1"/>
      <w:w w:val="100"/>
      <w:sz w:val="20"/>
      <w:szCs w:val="20"/>
      <w:lang w:val="it-IT" w:eastAsia="en-US" w:bidi="ar-SA"/>
    </w:rPr>
  </w:style>
  <w:style w:type="character" w:customStyle="1" w:styleId="ListLabel2">
    <w:name w:val="ListLabel 2"/>
    <w:rPr>
      <w:lang w:val="it-IT" w:eastAsia="en-US" w:bidi="ar-SA"/>
    </w:rPr>
  </w:style>
  <w:style w:type="character" w:customStyle="1" w:styleId="ListLabel3">
    <w:name w:val="ListLabel 3"/>
    <w:rPr>
      <w:lang w:val="it-IT" w:eastAsia="en-US" w:bidi="ar-SA"/>
    </w:rPr>
  </w:style>
  <w:style w:type="character" w:customStyle="1" w:styleId="ListLabel4">
    <w:name w:val="ListLabel 4"/>
    <w:rPr>
      <w:lang w:val="it-IT" w:eastAsia="en-US" w:bidi="ar-SA"/>
    </w:rPr>
  </w:style>
  <w:style w:type="character" w:customStyle="1" w:styleId="ListLabel5">
    <w:name w:val="ListLabel 5"/>
    <w:rPr>
      <w:lang w:val="it-IT" w:eastAsia="en-US" w:bidi="ar-SA"/>
    </w:rPr>
  </w:style>
  <w:style w:type="character" w:customStyle="1" w:styleId="ListLabel6">
    <w:name w:val="ListLabel 6"/>
    <w:rPr>
      <w:lang w:val="it-IT" w:eastAsia="en-US" w:bidi="ar-SA"/>
    </w:rPr>
  </w:style>
  <w:style w:type="character" w:customStyle="1" w:styleId="ListLabel7">
    <w:name w:val="ListLabel 7"/>
    <w:rPr>
      <w:lang w:val="it-IT" w:eastAsia="en-US" w:bidi="ar-SA"/>
    </w:rPr>
  </w:style>
  <w:style w:type="character" w:customStyle="1" w:styleId="ListLabel8">
    <w:name w:val="ListLabel 8"/>
    <w:rPr>
      <w:lang w:val="it-IT" w:eastAsia="en-US" w:bidi="ar-SA"/>
    </w:rPr>
  </w:style>
  <w:style w:type="character" w:customStyle="1" w:styleId="ListLabel9">
    <w:name w:val="ListLabel 9"/>
    <w:rPr>
      <w:lang w:val="it-IT" w:eastAsia="en-US" w:bidi="ar-SA"/>
    </w:rPr>
  </w:style>
  <w:style w:type="character" w:customStyle="1" w:styleId="ListLabel10">
    <w:name w:val="ListLabel 10"/>
    <w:rPr>
      <w:rFonts w:eastAsia="Arial" w:cs="Arial"/>
      <w:b w:val="0"/>
      <w:bCs w:val="0"/>
      <w:i w:val="0"/>
      <w:iCs w:val="0"/>
      <w:spacing w:val="-1"/>
      <w:w w:val="100"/>
      <w:sz w:val="20"/>
      <w:szCs w:val="20"/>
      <w:lang w:val="it-IT" w:eastAsia="en-US" w:bidi="ar-SA"/>
    </w:rPr>
  </w:style>
  <w:style w:type="character" w:customStyle="1" w:styleId="ListLabel11">
    <w:name w:val="ListLabel 11"/>
    <w:rPr>
      <w:lang w:val="it-IT" w:eastAsia="en-US" w:bidi="ar-SA"/>
    </w:rPr>
  </w:style>
  <w:style w:type="character" w:customStyle="1" w:styleId="ListLabel12">
    <w:name w:val="ListLabel 12"/>
    <w:rPr>
      <w:lang w:val="it-IT" w:eastAsia="en-US" w:bidi="ar-SA"/>
    </w:rPr>
  </w:style>
  <w:style w:type="character" w:customStyle="1" w:styleId="ListLabel13">
    <w:name w:val="ListLabel 13"/>
    <w:rPr>
      <w:lang w:val="it-IT" w:eastAsia="en-US" w:bidi="ar-SA"/>
    </w:rPr>
  </w:style>
  <w:style w:type="character" w:customStyle="1" w:styleId="ListLabel14">
    <w:name w:val="ListLabel 14"/>
    <w:rPr>
      <w:lang w:val="it-IT" w:eastAsia="en-US" w:bidi="ar-SA"/>
    </w:rPr>
  </w:style>
  <w:style w:type="character" w:customStyle="1" w:styleId="ListLabel15">
    <w:name w:val="ListLabel 15"/>
    <w:rPr>
      <w:lang w:val="it-IT" w:eastAsia="en-US" w:bidi="ar-SA"/>
    </w:rPr>
  </w:style>
  <w:style w:type="character" w:customStyle="1" w:styleId="ListLabel16">
    <w:name w:val="ListLabel 16"/>
    <w:rPr>
      <w:lang w:val="it-IT" w:eastAsia="en-US" w:bidi="ar-SA"/>
    </w:rPr>
  </w:style>
  <w:style w:type="character" w:customStyle="1" w:styleId="ListLabel17">
    <w:name w:val="ListLabel 17"/>
    <w:rPr>
      <w:lang w:val="it-IT" w:eastAsia="en-US" w:bidi="ar-SA"/>
    </w:rPr>
  </w:style>
  <w:style w:type="character" w:customStyle="1" w:styleId="ListLabel18">
    <w:name w:val="ListLabel 18"/>
    <w:rPr>
      <w:lang w:val="it-IT" w:eastAsia="en-US" w:bidi="ar-SA"/>
    </w:rPr>
  </w:style>
  <w:style w:type="character" w:customStyle="1" w:styleId="ListLabel19">
    <w:name w:val="ListLabel 19"/>
    <w:rPr>
      <w:rFonts w:eastAsia="Arial" w:cs="Arial"/>
      <w:b w:val="0"/>
      <w:bCs w:val="0"/>
      <w:i w:val="0"/>
      <w:iCs w:val="0"/>
      <w:w w:val="100"/>
      <w:sz w:val="20"/>
      <w:szCs w:val="20"/>
      <w:lang w:val="it-IT" w:eastAsia="en-US" w:bidi="ar-SA"/>
    </w:rPr>
  </w:style>
  <w:style w:type="character" w:customStyle="1" w:styleId="ListLabel20">
    <w:name w:val="ListLabel 20"/>
    <w:rPr>
      <w:rFonts w:eastAsia="Arial" w:cs="Arial"/>
      <w:b w:val="0"/>
      <w:bCs w:val="0"/>
      <w:i w:val="0"/>
      <w:iCs w:val="0"/>
      <w:w w:val="100"/>
      <w:sz w:val="20"/>
      <w:szCs w:val="20"/>
      <w:lang w:val="it-IT" w:eastAsia="en-US" w:bidi="ar-SA"/>
    </w:rPr>
  </w:style>
  <w:style w:type="character" w:customStyle="1" w:styleId="ListLabel21">
    <w:name w:val="ListLabel 21"/>
    <w:rPr>
      <w:lang w:val="it-IT" w:eastAsia="en-US" w:bidi="ar-SA"/>
    </w:rPr>
  </w:style>
  <w:style w:type="character" w:customStyle="1" w:styleId="ListLabel22">
    <w:name w:val="ListLabel 22"/>
    <w:rPr>
      <w:lang w:val="it-IT" w:eastAsia="en-US" w:bidi="ar-SA"/>
    </w:rPr>
  </w:style>
  <w:style w:type="character" w:customStyle="1" w:styleId="ListLabel23">
    <w:name w:val="ListLabel 23"/>
    <w:rPr>
      <w:lang w:val="it-IT" w:eastAsia="en-US" w:bidi="ar-SA"/>
    </w:rPr>
  </w:style>
  <w:style w:type="character" w:customStyle="1" w:styleId="ListLabel24">
    <w:name w:val="ListLabel 24"/>
    <w:rPr>
      <w:lang w:val="it-IT" w:eastAsia="en-US" w:bidi="ar-SA"/>
    </w:rPr>
  </w:style>
  <w:style w:type="character" w:customStyle="1" w:styleId="ListLabel25">
    <w:name w:val="ListLabel 25"/>
    <w:rPr>
      <w:lang w:val="it-IT" w:eastAsia="en-US" w:bidi="ar-SA"/>
    </w:rPr>
  </w:style>
  <w:style w:type="character" w:customStyle="1" w:styleId="ListLabel26">
    <w:name w:val="ListLabel 26"/>
    <w:rPr>
      <w:lang w:val="it-IT" w:eastAsia="en-US" w:bidi="ar-SA"/>
    </w:rPr>
  </w:style>
  <w:style w:type="character" w:customStyle="1" w:styleId="ListLabel27">
    <w:name w:val="ListLabel 27"/>
    <w:rPr>
      <w:lang w:val="it-IT" w:eastAsia="en-US" w:bidi="ar-SA"/>
    </w:rPr>
  </w:style>
  <w:style w:type="character" w:customStyle="1" w:styleId="ListLabel28">
    <w:name w:val="ListLabel 28"/>
    <w:rPr>
      <w:rFonts w:cs="Symbol"/>
      <w:b/>
      <w:i w:val="0"/>
      <w:sz w:val="22"/>
      <w:szCs w:val="22"/>
      <w:u w:val="none"/>
    </w:rPr>
  </w:style>
  <w:style w:type="character" w:customStyle="1" w:styleId="ListLabel29">
    <w:name w:val="ListLabel 29"/>
    <w:rPr>
      <w:color w:val="000000"/>
    </w:rPr>
  </w:style>
  <w:style w:type="character" w:customStyle="1" w:styleId="ListLabel30">
    <w:name w:val="ListLabel 30"/>
    <w:rPr>
      <w:rFonts w:cs="OpenSymbol"/>
    </w:rPr>
  </w:style>
  <w:style w:type="character" w:customStyle="1" w:styleId="ListLabel31">
    <w:name w:val="ListLabel 31"/>
    <w:rPr>
      <w:rFonts w:cs="Symbol"/>
      <w:b/>
      <w:i w:val="0"/>
      <w:sz w:val="22"/>
      <w:szCs w:val="22"/>
      <w:u w:val="none"/>
    </w:rPr>
  </w:style>
  <w:style w:type="character" w:customStyle="1" w:styleId="ListLabel32">
    <w:name w:val="ListLabel 32"/>
    <w:rPr>
      <w:color w:val="000000"/>
    </w:rPr>
  </w:style>
  <w:style w:type="character" w:customStyle="1" w:styleId="ListLabel33">
    <w:name w:val="ListLabel 33"/>
    <w:rPr>
      <w:rFonts w:cs="OpenSymbol"/>
    </w:rPr>
  </w:style>
  <w:style w:type="numbering" w:customStyle="1" w:styleId="Nessunelenco1">
    <w:name w:val="Nessun elenco1"/>
    <w:basedOn w:val="Nessunelenco"/>
    <w:pPr>
      <w:numPr>
        <w:numId w:val="1"/>
      </w:numPr>
    </w:pPr>
  </w:style>
  <w:style w:type="numbering" w:customStyle="1" w:styleId="WW8Num17">
    <w:name w:val="WW8Num17"/>
    <w:basedOn w:val="Nessunelenco"/>
    <w:pPr>
      <w:numPr>
        <w:numId w:val="2"/>
      </w:numPr>
    </w:pPr>
  </w:style>
  <w:style w:type="numbering" w:customStyle="1" w:styleId="WWNum1">
    <w:name w:val="WWNum1"/>
    <w:basedOn w:val="Nessunelenco"/>
    <w:pPr>
      <w:numPr>
        <w:numId w:val="3"/>
      </w:numPr>
    </w:pPr>
  </w:style>
  <w:style w:type="numbering" w:customStyle="1" w:styleId="WWNum2">
    <w:name w:val="WWNum2"/>
    <w:basedOn w:val="Nessunelenco"/>
    <w:pPr>
      <w:numPr>
        <w:numId w:val="4"/>
      </w:numPr>
    </w:pPr>
  </w:style>
  <w:style w:type="numbering" w:customStyle="1" w:styleId="WWNum3">
    <w:name w:val="WWNum3"/>
    <w:basedOn w:val="Nessunelenco"/>
    <w:pPr>
      <w:numPr>
        <w:numId w:val="5"/>
      </w:numPr>
    </w:pPr>
  </w:style>
  <w:style w:type="numbering" w:customStyle="1" w:styleId="WWNum4">
    <w:name w:val="WWNum4"/>
    <w:basedOn w:val="Nessunelenco"/>
    <w:pPr>
      <w:numPr>
        <w:numId w:val="6"/>
      </w:numPr>
    </w:pPr>
  </w:style>
  <w:style w:type="numbering" w:customStyle="1" w:styleId="WWNum5">
    <w:name w:val="WWNum5"/>
    <w:basedOn w:val="Nessunelenco"/>
    <w:pPr>
      <w:numPr>
        <w:numId w:val="7"/>
      </w:numPr>
    </w:pPr>
  </w:style>
  <w:style w:type="numbering" w:customStyle="1" w:styleId="WWNum41">
    <w:name w:val="WWNum41"/>
    <w:basedOn w:val="Nessunelenco"/>
    <w:rsid w:val="0058539A"/>
    <w:pPr>
      <w:numPr>
        <w:numId w:val="11"/>
      </w:numPr>
    </w:pPr>
  </w:style>
  <w:style w:type="numbering" w:customStyle="1" w:styleId="WWNum51">
    <w:name w:val="WWNum51"/>
    <w:basedOn w:val="Nessunelenco"/>
    <w:rsid w:val="0058539A"/>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4</Pages>
  <Words>1853</Words>
  <Characters>10567</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scarpa</dc:creator>
  <cp:keywords/>
  <cp:lastModifiedBy>Utente</cp:lastModifiedBy>
  <cp:revision>6</cp:revision>
  <cp:lastPrinted>2023-05-22T11:27:00Z</cp:lastPrinted>
  <dcterms:created xsi:type="dcterms:W3CDTF">2023-05-22T09:44:00Z</dcterms:created>
  <dcterms:modified xsi:type="dcterms:W3CDTF">2023-05-29T11:18:00Z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2022-06-28T00:00:00Z</vt:filetime>
  </property>
  <property fmtid="{D5CDD505-2E9C-101B-9397-08002B2CF9AE}" pid="4" name="Creator">
    <vt:lpwstr>PDF24 Creator</vt:lpwstr>
  </property>
  <property fmtid="{D5CDD505-2E9C-101B-9397-08002B2CF9AE}" pid="5" name="DocSecurity">
    <vt:r8>0</vt:r8>
  </property>
  <property fmtid="{D5CDD505-2E9C-101B-9397-08002B2CF9AE}" pid="6" name="HyperlinksChanged">
    <vt:bool>false</vt:bool>
  </property>
  <property fmtid="{D5CDD505-2E9C-101B-9397-08002B2CF9AE}" pid="7" name="LastSaved">
    <vt:filetime>2022-11-04T00:00:00Z</vt:filetime>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